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4" w:type="dxa"/>
        <w:jc w:val="center"/>
        <w:tblLayout w:type="fixed"/>
        <w:tblLook w:val="0000" w:firstRow="0" w:lastRow="0" w:firstColumn="0" w:lastColumn="0" w:noHBand="0" w:noVBand="0"/>
      </w:tblPr>
      <w:tblGrid>
        <w:gridCol w:w="4701"/>
        <w:gridCol w:w="1365"/>
        <w:gridCol w:w="4588"/>
      </w:tblGrid>
      <w:tr w:rsidR="004048F1" w:rsidRPr="00AC6087" w:rsidTr="00BF0108">
        <w:trPr>
          <w:trHeight w:val="975"/>
          <w:jc w:val="center"/>
        </w:trPr>
        <w:tc>
          <w:tcPr>
            <w:tcW w:w="4701" w:type="dxa"/>
          </w:tcPr>
          <w:p w:rsidR="004048F1" w:rsidRPr="004048F1" w:rsidRDefault="004048F1" w:rsidP="00404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</w:pPr>
            <w:r w:rsidRPr="004048F1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>Главное управление</w:t>
            </w:r>
          </w:p>
          <w:p w:rsidR="004048F1" w:rsidRPr="00AC6087" w:rsidRDefault="004048F1" w:rsidP="004048F1">
            <w:pPr>
              <w:spacing w:after="0" w:line="240" w:lineRule="auto"/>
              <w:jc w:val="center"/>
              <w:rPr>
                <w:b/>
                <w:kern w:val="44"/>
                <w:sz w:val="28"/>
              </w:rPr>
            </w:pPr>
            <w:r w:rsidRPr="004048F1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>по государственному надзору Удмуртской Республики</w:t>
            </w:r>
          </w:p>
        </w:tc>
        <w:tc>
          <w:tcPr>
            <w:tcW w:w="1365" w:type="dxa"/>
          </w:tcPr>
          <w:p w:rsidR="004048F1" w:rsidRPr="00AC6087" w:rsidRDefault="007E1924" w:rsidP="004048F1">
            <w:pPr>
              <w:spacing w:after="0" w:line="240" w:lineRule="atLeast"/>
              <w:jc w:val="center"/>
              <w:rPr>
                <w:rFonts w:ascii="Arial" w:hAnsi="Arial"/>
                <w:kern w:val="44"/>
              </w:rPr>
            </w:pPr>
            <w:r w:rsidRPr="001B2050">
              <w:rPr>
                <w:rFonts w:ascii="Calibri" w:eastAsia="Times New Roman" w:hAnsi="Calibri" w:cs="Times New Roman"/>
                <w:b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64A3087" wp14:editId="1734A46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144145</wp:posOffset>
                  </wp:positionV>
                  <wp:extent cx="742950" cy="695325"/>
                  <wp:effectExtent l="0" t="0" r="0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88" w:type="dxa"/>
          </w:tcPr>
          <w:p w:rsidR="004048F1" w:rsidRPr="004048F1" w:rsidRDefault="004048F1" w:rsidP="004048F1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</w:pPr>
            <w:r w:rsidRPr="004048F1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 xml:space="preserve">Удмурт </w:t>
            </w:r>
            <w:proofErr w:type="spellStart"/>
            <w:r w:rsidRPr="004048F1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>Элькунысь</w:t>
            </w:r>
            <w:proofErr w:type="spellEnd"/>
          </w:p>
          <w:p w:rsidR="004048F1" w:rsidRPr="004048F1" w:rsidRDefault="004048F1" w:rsidP="004048F1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</w:pPr>
            <w:r w:rsidRPr="004048F1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 xml:space="preserve">кун </w:t>
            </w:r>
            <w:proofErr w:type="spellStart"/>
            <w:r w:rsidRPr="004048F1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>чаклэтъя</w:t>
            </w:r>
            <w:proofErr w:type="spellEnd"/>
            <w:r w:rsidRPr="004048F1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 xml:space="preserve"> </w:t>
            </w:r>
            <w:proofErr w:type="spellStart"/>
            <w:r w:rsidRPr="004048F1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>валт</w:t>
            </w:r>
            <w:r>
              <w:rPr>
                <w:rFonts w:cs="Times New Roman"/>
                <w:b/>
                <w:kern w:val="44"/>
                <w:sz w:val="28"/>
                <w:szCs w:val="28"/>
              </w:rPr>
              <w:t>й</w:t>
            </w:r>
            <w:r w:rsidRPr="004048F1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>сь</w:t>
            </w:r>
            <w:proofErr w:type="spellEnd"/>
            <w:r w:rsidRPr="004048F1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 xml:space="preserve"> </w:t>
            </w:r>
          </w:p>
          <w:p w:rsidR="004048F1" w:rsidRPr="004048F1" w:rsidRDefault="004048F1" w:rsidP="004048F1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</w:pPr>
            <w:proofErr w:type="spellStart"/>
            <w:r w:rsidRPr="004048F1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>кивалтонни</w:t>
            </w:r>
            <w:proofErr w:type="spellEnd"/>
          </w:p>
          <w:p w:rsidR="004048F1" w:rsidRPr="00AC6087" w:rsidRDefault="004048F1" w:rsidP="004048F1">
            <w:pPr>
              <w:spacing w:after="0" w:line="240" w:lineRule="atLeast"/>
              <w:ind w:left="-276"/>
              <w:jc w:val="center"/>
              <w:rPr>
                <w:rFonts w:ascii="Arial" w:hAnsi="Arial"/>
                <w:b/>
                <w:kern w:val="44"/>
                <w:sz w:val="28"/>
                <w:szCs w:val="28"/>
              </w:rPr>
            </w:pPr>
          </w:p>
        </w:tc>
      </w:tr>
    </w:tbl>
    <w:p w:rsidR="007E1924" w:rsidRDefault="005205B2" w:rsidP="007E19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437043" w:rsidRPr="00437043" w:rsidRDefault="007E1924" w:rsidP="007E19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7043" w:rsidRPr="00437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114091" w:rsidRPr="00317AAA" w:rsidRDefault="00437043" w:rsidP="007E192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600771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B72C6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5B2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января </w:t>
      </w:r>
      <w:r w:rsidR="00600771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E5521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00771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2B00F2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B00F2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</w:t>
      </w:r>
      <w:r w:rsidR="00600771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E160B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54CED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00771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5526B8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01E4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B72C6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0771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001E4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0E4161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114091" w:rsidRPr="00317AAA" w:rsidRDefault="005205B2" w:rsidP="007E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17A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587C99" w:rsidRPr="00317A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114091" w:rsidRPr="00317A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Ижевск</w:t>
      </w:r>
    </w:p>
    <w:p w:rsidR="005205B2" w:rsidRPr="00317AAA" w:rsidRDefault="005205B2" w:rsidP="007E19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7D1" w:rsidRDefault="005638BC" w:rsidP="002367D1">
      <w:pPr>
        <w:pStyle w:val="Bodytext20"/>
        <w:shd w:val="clear" w:color="auto" w:fill="auto"/>
        <w:spacing w:after="0" w:line="324" w:lineRule="exact"/>
        <w:rPr>
          <w:b/>
          <w:color w:val="000000"/>
          <w:sz w:val="28"/>
          <w:szCs w:val="28"/>
        </w:rPr>
      </w:pPr>
      <w:r w:rsidRPr="002367D1">
        <w:rPr>
          <w:b/>
          <w:sz w:val="28"/>
          <w:szCs w:val="28"/>
          <w:lang w:eastAsia="ru-RU"/>
        </w:rPr>
        <w:t xml:space="preserve">Об </w:t>
      </w:r>
      <w:r w:rsidR="002367D1" w:rsidRPr="002367D1">
        <w:rPr>
          <w:b/>
          <w:color w:val="000000"/>
          <w:sz w:val="28"/>
          <w:szCs w:val="28"/>
        </w:rPr>
        <w:t>утверждении форм проверочных листов</w:t>
      </w:r>
    </w:p>
    <w:p w:rsidR="005D7D84" w:rsidRPr="002367D1" w:rsidRDefault="002367D1" w:rsidP="002367D1">
      <w:pPr>
        <w:pStyle w:val="Bodytext20"/>
        <w:shd w:val="clear" w:color="auto" w:fill="auto"/>
        <w:spacing w:after="0" w:line="324" w:lineRule="exact"/>
        <w:rPr>
          <w:b/>
          <w:sz w:val="28"/>
          <w:szCs w:val="28"/>
        </w:rPr>
      </w:pPr>
      <w:r w:rsidRPr="002367D1">
        <w:rPr>
          <w:b/>
          <w:color w:val="000000"/>
          <w:sz w:val="28"/>
          <w:szCs w:val="28"/>
        </w:rPr>
        <w:t xml:space="preserve"> (списков контрольных вопросов, ответы на которые свидетельствуют о соблюдении или несоблюдении контролируемым лицом обязательных требований), </w:t>
      </w:r>
      <w:r w:rsidR="00F63BDD" w:rsidRPr="002367D1">
        <w:rPr>
          <w:b/>
          <w:bCs/>
          <w:sz w:val="28"/>
          <w:szCs w:val="28"/>
        </w:rPr>
        <w:t>используемых</w:t>
      </w:r>
      <w:r>
        <w:rPr>
          <w:b/>
          <w:bCs/>
          <w:sz w:val="28"/>
          <w:szCs w:val="28"/>
        </w:rPr>
        <w:t xml:space="preserve"> </w:t>
      </w:r>
      <w:r w:rsidR="00F63BDD" w:rsidRPr="002367D1">
        <w:rPr>
          <w:b/>
          <w:bCs/>
          <w:sz w:val="28"/>
          <w:szCs w:val="28"/>
        </w:rPr>
        <w:t xml:space="preserve">при осуществлении регионального государственного жилищного </w:t>
      </w:r>
      <w:r w:rsidR="00E14E9A" w:rsidRPr="002367D1">
        <w:rPr>
          <w:b/>
          <w:bCs/>
          <w:sz w:val="28"/>
          <w:szCs w:val="28"/>
        </w:rPr>
        <w:t>контроля (</w:t>
      </w:r>
      <w:r w:rsidR="00F63BDD" w:rsidRPr="002367D1">
        <w:rPr>
          <w:b/>
          <w:bCs/>
          <w:sz w:val="28"/>
          <w:szCs w:val="28"/>
        </w:rPr>
        <w:t>надзора</w:t>
      </w:r>
      <w:r w:rsidR="00E14E9A" w:rsidRPr="002367D1">
        <w:rPr>
          <w:b/>
          <w:bCs/>
          <w:sz w:val="28"/>
          <w:szCs w:val="28"/>
        </w:rPr>
        <w:t>)</w:t>
      </w:r>
      <w:r w:rsidR="00F63BDD" w:rsidRPr="002367D1">
        <w:rPr>
          <w:b/>
          <w:bCs/>
          <w:sz w:val="28"/>
          <w:szCs w:val="28"/>
        </w:rPr>
        <w:t xml:space="preserve"> и </w:t>
      </w:r>
      <w:r w:rsidR="00A62439" w:rsidRPr="002367D1">
        <w:rPr>
          <w:b/>
          <w:sz w:val="28"/>
          <w:szCs w:val="28"/>
        </w:rPr>
        <w:t xml:space="preserve">регионального государственного </w:t>
      </w:r>
      <w:r w:rsidR="00B001E4" w:rsidRPr="002367D1">
        <w:rPr>
          <w:b/>
          <w:sz w:val="28"/>
          <w:szCs w:val="28"/>
        </w:rPr>
        <w:t xml:space="preserve">лицензионного </w:t>
      </w:r>
      <w:proofErr w:type="gramStart"/>
      <w:r w:rsidR="00B001E4" w:rsidRPr="002367D1">
        <w:rPr>
          <w:b/>
          <w:sz w:val="28"/>
          <w:szCs w:val="28"/>
        </w:rPr>
        <w:t>контроля за</w:t>
      </w:r>
      <w:proofErr w:type="gramEnd"/>
      <w:r w:rsidR="00B001E4" w:rsidRPr="002367D1">
        <w:rPr>
          <w:b/>
          <w:sz w:val="28"/>
          <w:szCs w:val="28"/>
        </w:rPr>
        <w:t xml:space="preserve"> осуществлением предпринимательской деятельности по управлению многоквартирными домами</w:t>
      </w:r>
    </w:p>
    <w:p w:rsidR="005205B2" w:rsidRPr="00317AAA" w:rsidRDefault="005205B2" w:rsidP="007E19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3BDD" w:rsidRPr="00A464BB" w:rsidRDefault="00F63BDD" w:rsidP="00A464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428F5" w:rsidRPr="00A464B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 реализации</w:t>
      </w:r>
      <w:r w:rsidRPr="00A4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</w:t>
      </w:r>
      <w:r w:rsidR="00207E74" w:rsidRPr="00A464BB">
        <w:rPr>
          <w:rFonts w:ascii="Times New Roman" w:eastAsia="Times New Roman" w:hAnsi="Times New Roman" w:cs="Times New Roman"/>
          <w:sz w:val="26"/>
          <w:szCs w:val="26"/>
          <w:lang w:eastAsia="ru-RU"/>
        </w:rPr>
        <w:t>и 1</w:t>
      </w:r>
      <w:r w:rsidRPr="00A4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</w:t>
      </w:r>
      <w:r w:rsidR="00207E74" w:rsidRPr="00A464BB">
        <w:rPr>
          <w:rFonts w:ascii="Times New Roman" w:eastAsia="Times New Roman" w:hAnsi="Times New Roman" w:cs="Times New Roman"/>
          <w:sz w:val="26"/>
          <w:szCs w:val="26"/>
          <w:lang w:eastAsia="ru-RU"/>
        </w:rPr>
        <w:t>53</w:t>
      </w:r>
      <w:r w:rsidRPr="00A4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64BB">
        <w:rPr>
          <w:rFonts w:ascii="Times New Roman" w:hAnsi="Times New Roman" w:cs="Times New Roman"/>
          <w:sz w:val="26"/>
          <w:szCs w:val="26"/>
        </w:rPr>
        <w:t>Федерального закона от 31.07.2020</w:t>
      </w:r>
      <w:r w:rsidR="00A464BB" w:rsidRPr="00A464BB">
        <w:rPr>
          <w:rFonts w:ascii="Times New Roman" w:hAnsi="Times New Roman" w:cs="Times New Roman"/>
          <w:sz w:val="26"/>
          <w:szCs w:val="26"/>
        </w:rPr>
        <w:t xml:space="preserve"> </w:t>
      </w:r>
      <w:r w:rsidR="00A464B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A464BB">
        <w:rPr>
          <w:rFonts w:ascii="Times New Roman" w:hAnsi="Times New Roman" w:cs="Times New Roman"/>
          <w:sz w:val="26"/>
          <w:szCs w:val="26"/>
        </w:rPr>
        <w:t>№ 248-ФЗ «О государственном контроле (надзоре) и муниципальном контроле в Российской Федерации»</w:t>
      </w:r>
      <w:r w:rsidR="0044784C">
        <w:rPr>
          <w:rFonts w:ascii="Times New Roman" w:hAnsi="Times New Roman" w:cs="Times New Roman"/>
          <w:sz w:val="26"/>
          <w:szCs w:val="26"/>
        </w:rPr>
        <w:t>, п</w:t>
      </w:r>
      <w:r w:rsidR="00207E74" w:rsidRPr="00A464BB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</w:t>
      </w:r>
      <w:r w:rsidR="0044784C">
        <w:rPr>
          <w:rFonts w:ascii="Times New Roman" w:hAnsi="Times New Roman" w:cs="Times New Roman"/>
          <w:bCs/>
          <w:sz w:val="26"/>
          <w:szCs w:val="26"/>
        </w:rPr>
        <w:t>Российской Федерации</w:t>
      </w:r>
      <w:r w:rsidR="00A464BB" w:rsidRPr="00A464BB">
        <w:rPr>
          <w:rFonts w:ascii="Times New Roman" w:hAnsi="Times New Roman" w:cs="Times New Roman"/>
          <w:bCs/>
          <w:sz w:val="26"/>
          <w:szCs w:val="26"/>
        </w:rPr>
        <w:t xml:space="preserve">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A4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A464B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A464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и к а з ы в а ю: </w:t>
      </w:r>
    </w:p>
    <w:p w:rsidR="00766F47" w:rsidRPr="00317AAA" w:rsidRDefault="00A43CDB" w:rsidP="0095260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74048" w:rsidRPr="00317AAA">
        <w:rPr>
          <w:rFonts w:ascii="Times New Roman" w:hAnsi="Times New Roman" w:cs="Times New Roman"/>
          <w:sz w:val="26"/>
          <w:szCs w:val="26"/>
        </w:rPr>
        <w:t xml:space="preserve">. </w:t>
      </w:r>
      <w:r w:rsidR="00766F47" w:rsidRPr="00317AAA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5205B2" w:rsidRPr="00317AAA">
        <w:rPr>
          <w:rFonts w:ascii="Times New Roman" w:hAnsi="Times New Roman" w:cs="Times New Roman"/>
          <w:sz w:val="26"/>
          <w:szCs w:val="26"/>
        </w:rPr>
        <w:t xml:space="preserve">прилагаемые </w:t>
      </w:r>
      <w:r w:rsidR="007E1924" w:rsidRPr="00317AAA">
        <w:rPr>
          <w:rFonts w:ascii="Times New Roman" w:hAnsi="Times New Roman" w:cs="Times New Roman"/>
          <w:sz w:val="26"/>
          <w:szCs w:val="26"/>
        </w:rPr>
        <w:t xml:space="preserve">формы документов, используемых  </w:t>
      </w:r>
      <w:r w:rsidR="00766F47" w:rsidRPr="00317AAA">
        <w:rPr>
          <w:rFonts w:ascii="Times New Roman" w:hAnsi="Times New Roman" w:cs="Times New Roman"/>
          <w:sz w:val="26"/>
          <w:szCs w:val="26"/>
        </w:rPr>
        <w:t>должностными лицами</w:t>
      </w:r>
      <w:r w:rsidR="005205B2" w:rsidRPr="00317AAA">
        <w:rPr>
          <w:rFonts w:ascii="Times New Roman" w:hAnsi="Times New Roman" w:cs="Times New Roman"/>
          <w:sz w:val="26"/>
          <w:szCs w:val="26"/>
        </w:rPr>
        <w:t xml:space="preserve">, уполномоченными на осуществление </w:t>
      </w:r>
      <w:r w:rsidR="007E1924" w:rsidRPr="00317AAA">
        <w:rPr>
          <w:rFonts w:ascii="Times New Roman" w:hAnsi="Times New Roman" w:cs="Times New Roman"/>
          <w:sz w:val="26"/>
          <w:szCs w:val="26"/>
        </w:rPr>
        <w:t xml:space="preserve">регионального </w:t>
      </w:r>
      <w:r w:rsidR="005205B2" w:rsidRPr="00317AAA">
        <w:rPr>
          <w:rFonts w:ascii="Times New Roman" w:hAnsi="Times New Roman" w:cs="Times New Roman"/>
          <w:sz w:val="26"/>
          <w:szCs w:val="26"/>
        </w:rPr>
        <w:t>государственного контроля (надзора)</w:t>
      </w:r>
      <w:r w:rsidR="00766F47" w:rsidRPr="00317AAA">
        <w:rPr>
          <w:rFonts w:ascii="Times New Roman" w:hAnsi="Times New Roman" w:cs="Times New Roman"/>
          <w:sz w:val="26"/>
          <w:szCs w:val="26"/>
        </w:rPr>
        <w:t>:</w:t>
      </w:r>
    </w:p>
    <w:p w:rsidR="00766F47" w:rsidRPr="008164B5" w:rsidRDefault="00766F47" w:rsidP="00236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4B5">
        <w:rPr>
          <w:rFonts w:ascii="Times New Roman" w:hAnsi="Times New Roman" w:cs="Times New Roman"/>
          <w:sz w:val="26"/>
          <w:szCs w:val="26"/>
        </w:rPr>
        <w:t xml:space="preserve">форму </w:t>
      </w:r>
      <w:r w:rsidR="008164B5" w:rsidRPr="008164B5">
        <w:rPr>
          <w:rFonts w:ascii="Times New Roman" w:hAnsi="Times New Roman" w:cs="Times New Roman"/>
          <w:sz w:val="26"/>
          <w:szCs w:val="26"/>
        </w:rPr>
        <w:t>п</w:t>
      </w:r>
      <w:r w:rsidR="008164B5" w:rsidRPr="008164B5">
        <w:rPr>
          <w:rFonts w:ascii="Times New Roman" w:eastAsia="Times New Roman" w:hAnsi="Times New Roman" w:cs="Times New Roman"/>
          <w:bCs/>
          <w:sz w:val="26"/>
          <w:szCs w:val="26"/>
        </w:rPr>
        <w:t xml:space="preserve">роверочного листа </w:t>
      </w:r>
      <w:r w:rsidR="008164B5" w:rsidRPr="008164B5">
        <w:rPr>
          <w:rFonts w:ascii="Times New Roman" w:hAnsi="Times New Roman" w:cs="Times New Roman"/>
          <w:sz w:val="26"/>
          <w:szCs w:val="26"/>
        </w:rPr>
        <w:t>(</w:t>
      </w:r>
      <w:r w:rsidR="008164B5" w:rsidRPr="008164B5">
        <w:rPr>
          <w:rFonts w:ascii="Times New Roman" w:eastAsia="Times New Roman" w:hAnsi="Times New Roman" w:cs="Times New Roman"/>
          <w:bCs/>
          <w:sz w:val="26"/>
          <w:szCs w:val="26"/>
        </w:rPr>
        <w:t xml:space="preserve">списки контрольных вопросов, ответы на которые свидетельствуют о соблюдении или несоблюдении контролируемым лицом обязательных требований), </w:t>
      </w:r>
      <w:proofErr w:type="gramStart"/>
      <w:r w:rsidR="008164B5" w:rsidRPr="008164B5">
        <w:rPr>
          <w:rFonts w:ascii="Times New Roman" w:eastAsia="Times New Roman" w:hAnsi="Times New Roman" w:cs="Times New Roman"/>
          <w:bCs/>
          <w:sz w:val="26"/>
          <w:szCs w:val="26"/>
        </w:rPr>
        <w:t>используемый</w:t>
      </w:r>
      <w:proofErr w:type="gramEnd"/>
      <w:r w:rsidR="008164B5" w:rsidRPr="008164B5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 осуществлении </w:t>
      </w:r>
      <w:r w:rsidR="008164B5" w:rsidRPr="008164B5">
        <w:rPr>
          <w:rFonts w:ascii="Times New Roman" w:hAnsi="Times New Roman" w:cs="Times New Roman"/>
          <w:sz w:val="26"/>
          <w:szCs w:val="26"/>
        </w:rPr>
        <w:t xml:space="preserve">регионального государственного лицензионного контроля за осуществлением предпринимательской деятельности по управлению многоквартирными домами </w:t>
      </w:r>
      <w:r w:rsidR="007E1924" w:rsidRPr="008164B5">
        <w:rPr>
          <w:rFonts w:ascii="Times New Roman" w:hAnsi="Times New Roman" w:cs="Times New Roman"/>
          <w:sz w:val="26"/>
          <w:szCs w:val="26"/>
        </w:rPr>
        <w:t>согласно приложению № 1;</w:t>
      </w:r>
    </w:p>
    <w:p w:rsidR="00766F47" w:rsidRPr="008164B5" w:rsidRDefault="00766F47" w:rsidP="00236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4B5">
        <w:rPr>
          <w:rFonts w:ascii="Times New Roman" w:hAnsi="Times New Roman" w:cs="Times New Roman"/>
          <w:sz w:val="26"/>
          <w:szCs w:val="26"/>
        </w:rPr>
        <w:t xml:space="preserve">форму </w:t>
      </w:r>
      <w:r w:rsidR="008164B5" w:rsidRPr="008164B5">
        <w:rPr>
          <w:rFonts w:ascii="Times New Roman" w:eastAsia="Times New Roman" w:hAnsi="Times New Roman" w:cs="Times New Roman"/>
          <w:bCs/>
          <w:sz w:val="26"/>
          <w:szCs w:val="26"/>
        </w:rPr>
        <w:t>проверочного листа</w:t>
      </w:r>
      <w:r w:rsidR="008164B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8164B5" w:rsidRPr="008164B5">
        <w:rPr>
          <w:rFonts w:ascii="Times New Roman" w:hAnsi="Times New Roman" w:cs="Times New Roman"/>
          <w:sz w:val="26"/>
          <w:szCs w:val="26"/>
        </w:rPr>
        <w:t>(</w:t>
      </w:r>
      <w:r w:rsidR="008164B5" w:rsidRPr="008164B5">
        <w:rPr>
          <w:rFonts w:ascii="Times New Roman" w:eastAsia="Times New Roman" w:hAnsi="Times New Roman" w:cs="Times New Roman"/>
          <w:bCs/>
          <w:sz w:val="26"/>
          <w:szCs w:val="26"/>
        </w:rPr>
        <w:t xml:space="preserve">списки контрольных вопросов, ответы на которые свидетельствуют о соблюдении или несоблюдении контролируемым лицом обязательных требований), </w:t>
      </w:r>
      <w:proofErr w:type="gramStart"/>
      <w:r w:rsidR="008164B5" w:rsidRPr="008164B5">
        <w:rPr>
          <w:rFonts w:ascii="Times New Roman" w:eastAsia="Times New Roman" w:hAnsi="Times New Roman" w:cs="Times New Roman"/>
          <w:bCs/>
          <w:sz w:val="26"/>
          <w:szCs w:val="26"/>
        </w:rPr>
        <w:t>используемый</w:t>
      </w:r>
      <w:proofErr w:type="gramEnd"/>
      <w:r w:rsidR="008164B5" w:rsidRPr="008164B5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при осуществлении </w:t>
      </w:r>
      <w:r w:rsidR="008164B5" w:rsidRPr="008164B5">
        <w:rPr>
          <w:rFonts w:ascii="Times New Roman" w:hAnsi="Times New Roman" w:cs="Times New Roman"/>
          <w:sz w:val="26"/>
          <w:szCs w:val="26"/>
        </w:rPr>
        <w:t>регионального государственного</w:t>
      </w:r>
      <w:r w:rsidR="008164B5" w:rsidRPr="008164B5">
        <w:rPr>
          <w:rFonts w:ascii="Times New Roman" w:eastAsia="Times New Roman" w:hAnsi="Times New Roman" w:cs="Times New Roman"/>
          <w:bCs/>
          <w:sz w:val="26"/>
          <w:szCs w:val="26"/>
        </w:rPr>
        <w:t xml:space="preserve"> жилищного надзора </w:t>
      </w:r>
      <w:r w:rsidR="007E1924" w:rsidRPr="008164B5">
        <w:rPr>
          <w:rFonts w:ascii="Times New Roman" w:hAnsi="Times New Roman" w:cs="Times New Roman"/>
          <w:sz w:val="26"/>
          <w:szCs w:val="26"/>
        </w:rPr>
        <w:t>согласно приложению № 2</w:t>
      </w:r>
      <w:r w:rsidR="0044784C">
        <w:rPr>
          <w:rFonts w:ascii="Times New Roman" w:hAnsi="Times New Roman" w:cs="Times New Roman"/>
          <w:sz w:val="26"/>
          <w:szCs w:val="26"/>
        </w:rPr>
        <w:t>.</w:t>
      </w:r>
    </w:p>
    <w:p w:rsidR="00B41256" w:rsidRPr="00317AAA" w:rsidRDefault="00A43CDB" w:rsidP="0095260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41256" w:rsidRPr="00317AA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Приказ вступает в силу</w:t>
      </w:r>
      <w:r w:rsidR="00B41256" w:rsidRPr="00317AAA">
        <w:rPr>
          <w:rFonts w:ascii="Times New Roman" w:hAnsi="Times New Roman" w:cs="Times New Roman"/>
          <w:sz w:val="26"/>
          <w:szCs w:val="26"/>
        </w:rPr>
        <w:t xml:space="preserve"> </w:t>
      </w:r>
      <w:r w:rsidR="00B41256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4784C" w:rsidRPr="004478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ru-RU"/>
        </w:rPr>
        <w:t>01 марта 2022 года</w:t>
      </w:r>
      <w:r w:rsidR="00B41256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4616" w:rsidRPr="00317AAA" w:rsidRDefault="00A43CDB" w:rsidP="0095260A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="009E160B" w:rsidRPr="00317AAA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684616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684616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684616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приказа возложить на первого заместителя начальника Главного управления – главного государственного жилищного инспектора Удмуртской Республики </w:t>
      </w:r>
      <w:proofErr w:type="spellStart"/>
      <w:r w:rsidR="00684616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>Зиганшина</w:t>
      </w:r>
      <w:proofErr w:type="spellEnd"/>
      <w:r w:rsidR="00684616"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Р.Ф.</w:t>
      </w:r>
    </w:p>
    <w:p w:rsidR="00B41256" w:rsidRPr="00317AAA" w:rsidRDefault="00B41256" w:rsidP="007E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17AAA" w:rsidRDefault="00317AAA" w:rsidP="007E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E1924" w:rsidRDefault="00AF5D40" w:rsidP="007E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17A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И. о. начальника </w:t>
      </w:r>
      <w:r w:rsidRPr="00317AA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Главного управления</w:t>
      </w:r>
      <w:r w:rsidRPr="00317AA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317AA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317AAA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317A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</w:t>
      </w:r>
      <w:r w:rsidR="008164B5">
        <w:rPr>
          <w:rFonts w:ascii="Times New Roman" w:eastAsia="Times New Roman" w:hAnsi="Times New Roman" w:cs="Times New Roman"/>
          <w:sz w:val="26"/>
          <w:szCs w:val="26"/>
          <w:lang w:eastAsia="ar-SA"/>
        </w:rPr>
        <w:t>М.А. Чистякова</w:t>
      </w:r>
    </w:p>
    <w:p w:rsidR="008164B5" w:rsidRDefault="008164B5" w:rsidP="007E19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464BB" w:rsidRDefault="00A464BB" w:rsidP="00A464BB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MON_1696254686"/>
      <w:bookmarkEnd w:id="0"/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A464BB" w:rsidRDefault="00A464BB" w:rsidP="00A464BB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64BB" w:rsidRDefault="00A464BB" w:rsidP="00A464BB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A464BB" w:rsidRDefault="00A464BB" w:rsidP="00A464BB">
      <w:pPr>
        <w:tabs>
          <w:tab w:val="left" w:pos="467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управления</w:t>
      </w:r>
    </w:p>
    <w:p w:rsidR="00A464BB" w:rsidRDefault="00A464BB" w:rsidP="00A464BB">
      <w:pPr>
        <w:tabs>
          <w:tab w:val="left" w:pos="467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государственному надзору</w:t>
      </w:r>
    </w:p>
    <w:p w:rsidR="00A464BB" w:rsidRDefault="00A464BB" w:rsidP="00A464BB">
      <w:pPr>
        <w:tabs>
          <w:tab w:val="left" w:pos="467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Удмуртской Республики</w:t>
      </w:r>
    </w:p>
    <w:p w:rsidR="00A464BB" w:rsidRDefault="00A464BB" w:rsidP="00A464BB">
      <w:pPr>
        <w:spacing w:before="100" w:beforeAutospacing="1" w:after="100" w:afterAutospacing="1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«____» января  2021 года №_____</w:t>
      </w:r>
    </w:p>
    <w:p w:rsidR="00A464BB" w:rsidRDefault="00A464BB" w:rsidP="00A464BB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464BB" w:rsidRDefault="00A464BB" w:rsidP="00A464BB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464BB" w:rsidRPr="004F1FF6" w:rsidRDefault="00A464BB" w:rsidP="00A464BB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464BB" w:rsidTr="00F867B8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64BB" w:rsidRPr="00236261" w:rsidRDefault="00A464BB" w:rsidP="00F867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36261">
              <w:rPr>
                <w:rFonts w:ascii="Times New Roman" w:hAnsi="Times New Roman" w:cs="Times New Roman"/>
                <w:sz w:val="18"/>
                <w:szCs w:val="18"/>
              </w:rPr>
              <w:t>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</w:t>
            </w:r>
          </w:p>
        </w:tc>
      </w:tr>
    </w:tbl>
    <w:p w:rsidR="00A464BB" w:rsidRPr="005B028A" w:rsidRDefault="00A464BB" w:rsidP="00A464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A464BB" w:rsidRPr="005B028A" w:rsidTr="00F867B8">
        <w:trPr>
          <w:cantSplit/>
          <w:trHeight w:val="475"/>
        </w:trPr>
        <w:tc>
          <w:tcPr>
            <w:tcW w:w="10314" w:type="dxa"/>
            <w:tcBorders>
              <w:bottom w:val="single" w:sz="4" w:space="0" w:color="auto"/>
            </w:tcBorders>
          </w:tcPr>
          <w:p w:rsidR="00A464BB" w:rsidRPr="005B028A" w:rsidRDefault="00A464BB" w:rsidP="00F86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бланке Главного управления по государственному надзору Удмуртской Республики</w:t>
            </w:r>
          </w:p>
        </w:tc>
      </w:tr>
    </w:tbl>
    <w:p w:rsidR="00A464BB" w:rsidRPr="00F66176" w:rsidRDefault="00A464BB" w:rsidP="00A46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64BB" w:rsidRPr="00CA14F9" w:rsidRDefault="00A464BB" w:rsidP="00A46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F9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ПРОВЕРОЧНЫЙ ЛИСТ</w:t>
      </w:r>
      <w:r w:rsidRPr="00CA14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64BB" w:rsidRDefault="00A464BB" w:rsidP="00A46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A14F9">
        <w:rPr>
          <w:rFonts w:ascii="Times New Roman" w:hAnsi="Times New Roman" w:cs="Times New Roman"/>
          <w:b/>
          <w:sz w:val="28"/>
          <w:szCs w:val="28"/>
        </w:rPr>
        <w:t>(</w:t>
      </w:r>
      <w:r w:rsidRPr="00CA14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списки контрольных вопросов, </w:t>
      </w:r>
      <w:proofErr w:type="gramEnd"/>
    </w:p>
    <w:p w:rsidR="00A464BB" w:rsidRPr="00CA14F9" w:rsidRDefault="00A464BB" w:rsidP="00A46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A14F9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</w:t>
      </w:r>
      <w:proofErr w:type="gramEnd"/>
      <w:r w:rsidRPr="00CA14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которые свидетельствуют о соблюдении или несоблюдении контролируемым лицом обязательных требований), используемый при осуществлении </w:t>
      </w:r>
      <w:r w:rsidRPr="00CA14F9">
        <w:rPr>
          <w:rFonts w:ascii="Times New Roman" w:hAnsi="Times New Roman" w:cs="Times New Roman"/>
          <w:b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CA14F9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CA14F9">
        <w:rPr>
          <w:rFonts w:ascii="Times New Roman" w:hAnsi="Times New Roman" w:cs="Times New Roman"/>
          <w:b/>
          <w:sz w:val="28"/>
          <w:szCs w:val="28"/>
        </w:rPr>
        <w:t xml:space="preserve"> лицензионно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CA14F9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CA14F9">
        <w:rPr>
          <w:rFonts w:ascii="Times New Roman" w:hAnsi="Times New Roman" w:cs="Times New Roman"/>
          <w:b/>
          <w:sz w:val="28"/>
          <w:szCs w:val="28"/>
        </w:rPr>
        <w:t xml:space="preserve"> за осуществлением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64BB" w:rsidRDefault="00A464BB" w:rsidP="00A46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64BB" w:rsidRDefault="00A464BB" w:rsidP="00A46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64BB" w:rsidRDefault="00A464BB" w:rsidP="00A46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861">
        <w:rPr>
          <w:rFonts w:ascii="Times New Roman" w:eastAsia="Times New Roman" w:hAnsi="Times New Roman" w:cs="Times New Roman"/>
          <w:sz w:val="24"/>
          <w:szCs w:val="24"/>
        </w:rPr>
        <w:t>«___»__________20__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96486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:rsidR="00A464BB" w:rsidRPr="001C0660" w:rsidRDefault="00A464BB" w:rsidP="00A464B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C0660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1C0660">
        <w:rPr>
          <w:rFonts w:ascii="Times New Roman" w:eastAsia="Times New Roman" w:hAnsi="Times New Roman" w:cs="Times New Roman"/>
          <w:sz w:val="16"/>
          <w:szCs w:val="16"/>
        </w:rPr>
        <w:t xml:space="preserve">   (место составления)</w:t>
      </w:r>
    </w:p>
    <w:p w:rsidR="00A464BB" w:rsidRDefault="00A464BB" w:rsidP="00A464B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464BB" w:rsidRDefault="00A464BB" w:rsidP="00A46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4BB" w:rsidRPr="003F1E40" w:rsidRDefault="00A464BB" w:rsidP="00A4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E40">
        <w:rPr>
          <w:rFonts w:ascii="Times New Roman" w:eastAsia="Times New Roman" w:hAnsi="Times New Roman" w:cs="Times New Roman"/>
          <w:sz w:val="24"/>
          <w:szCs w:val="24"/>
        </w:rPr>
        <w:t>1. Вид   контроля,   внесенный   в   единый   реестр   видов  регионального государственного контроля (надзора):</w:t>
      </w:r>
    </w:p>
    <w:p w:rsidR="00A464BB" w:rsidRPr="003F1E40" w:rsidRDefault="00A464BB" w:rsidP="00A4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E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464BB" w:rsidRPr="003F1E40" w:rsidRDefault="00A464BB" w:rsidP="00A4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E40">
        <w:rPr>
          <w:rFonts w:ascii="Times New Roman" w:eastAsia="Times New Roman" w:hAnsi="Times New Roman" w:cs="Times New Roman"/>
          <w:sz w:val="24"/>
          <w:szCs w:val="24"/>
        </w:rPr>
        <w:t>2. Наименование контрольного (надзорного) органа и реквизиты правового акта об утверждении формы проверочного листа:</w:t>
      </w:r>
    </w:p>
    <w:p w:rsidR="00A464BB" w:rsidRPr="003F1E40" w:rsidRDefault="00A464BB" w:rsidP="00A4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E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464BB" w:rsidRDefault="00A464BB" w:rsidP="00A4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E40">
        <w:rPr>
          <w:rFonts w:ascii="Times New Roman" w:eastAsia="Times New Roman" w:hAnsi="Times New Roman" w:cs="Times New Roman"/>
          <w:sz w:val="24"/>
          <w:szCs w:val="24"/>
        </w:rPr>
        <w:t>3. Наименование контрольного (надзорного) мероприятия:_________________</w:t>
      </w:r>
      <w:r w:rsidR="00AF715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3F1E40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A464BB" w:rsidRPr="003F1E40" w:rsidRDefault="00A464BB" w:rsidP="00A4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E40">
        <w:rPr>
          <w:rFonts w:ascii="Times New Roman" w:eastAsia="Times New Roman" w:hAnsi="Times New Roman" w:cs="Times New Roman"/>
          <w:sz w:val="24"/>
          <w:szCs w:val="24"/>
        </w:rPr>
        <w:t>4. Объект контроля, в отношении которого проводится контрольное (надзорное) мероприятие:</w:t>
      </w:r>
      <w:r w:rsidRPr="003F1E4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464BB" w:rsidRDefault="00A464BB" w:rsidP="00A4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E40">
        <w:rPr>
          <w:rFonts w:ascii="Times New Roman" w:eastAsia="Times New Roman" w:hAnsi="Times New Roman" w:cs="Times New Roman"/>
          <w:sz w:val="24"/>
          <w:szCs w:val="24"/>
        </w:rPr>
        <w:t>5.  Место  проведения  контрольного  (надзорного) мероприятия с заполнением проверочного листа:</w:t>
      </w:r>
      <w:r w:rsidRPr="003F1E40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</w:t>
      </w:r>
      <w:r w:rsidR="00AF715D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A464BB" w:rsidRPr="003F1E40" w:rsidRDefault="00A464BB" w:rsidP="00A4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E40">
        <w:rPr>
          <w:rFonts w:ascii="Times New Roman" w:eastAsia="Times New Roman" w:hAnsi="Times New Roman" w:cs="Times New Roman"/>
          <w:sz w:val="24"/>
          <w:szCs w:val="24"/>
        </w:rPr>
        <w:t>6. Контролируемое лицо:</w:t>
      </w:r>
    </w:p>
    <w:p w:rsidR="00A464BB" w:rsidRPr="003F1E40" w:rsidRDefault="00A464BB" w:rsidP="00A4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E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464BB" w:rsidRDefault="00A464BB" w:rsidP="00A464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F1E40">
        <w:rPr>
          <w:rFonts w:ascii="Times New Roman" w:eastAsia="Times New Roman" w:hAnsi="Times New Roman" w:cs="Times New Roman"/>
          <w:sz w:val="18"/>
          <w:szCs w:val="18"/>
        </w:rPr>
        <w:t>Фамилия, имя и отчество (при наличии) гражданина или индивидуального предпринимателя, его ИНН и (или) ОГРН индивидуального предпринимателя, адрес регистрации гражданина или индивидуального предпринимателя, наименование юридического лица, его ИНН и (или) ОГРН, адрес юридического лица (его филиалов, представительств, обособленных структурных подразделений)</w:t>
      </w:r>
      <w:proofErr w:type="gramEnd"/>
    </w:p>
    <w:p w:rsidR="00A464BB" w:rsidRPr="003F1E40" w:rsidRDefault="00A464BB" w:rsidP="00A464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AF715D" w:rsidRDefault="00AF715D" w:rsidP="00A4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4BB" w:rsidRPr="003F1E40" w:rsidRDefault="00A464BB" w:rsidP="00A4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E40">
        <w:rPr>
          <w:rFonts w:ascii="Times New Roman" w:eastAsia="Times New Roman" w:hAnsi="Times New Roman" w:cs="Times New Roman"/>
          <w:sz w:val="24"/>
          <w:szCs w:val="24"/>
        </w:rPr>
        <w:t>7. Реквизиты   решения  контрольного  (надзорного)  органа  о  проведении контрольного    (надзорного)   мероприятия,   подписанного   уполномоченным должностным лицом контрольного (надзорного) органа:</w:t>
      </w:r>
      <w:r w:rsidRPr="003F1E40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="00AF715D"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:rsidR="00A464BB" w:rsidRPr="003F1E40" w:rsidRDefault="00A464BB" w:rsidP="00A464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1E40">
        <w:rPr>
          <w:rFonts w:ascii="Times New Roman" w:eastAsia="Times New Roman" w:hAnsi="Times New Roman" w:cs="Times New Roman"/>
          <w:sz w:val="24"/>
          <w:szCs w:val="24"/>
        </w:rPr>
        <w:t>8. Учетный номер контрольного (надзорного) мероприятия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15D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AF715D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 w:rsidR="00A464BB" w:rsidRPr="003F1E40" w:rsidRDefault="00A464BB" w:rsidP="00A4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E40">
        <w:rPr>
          <w:rFonts w:ascii="Times New Roman" w:eastAsia="Times New Roman" w:hAnsi="Times New Roman" w:cs="Times New Roman"/>
          <w:sz w:val="24"/>
          <w:szCs w:val="24"/>
        </w:rPr>
        <w:t>9. Должность,   фамилия   и   инициалы  должностного  лица  контрольного (надзорного)  органа,  в  должностные обязанности которого в соответствии с положением   о  виде  контроля,  должностным  регламентом  или  должностной инструкцией  входит  осуществление полномочий по виду контроля, в том числе проведение   профилактических   мероприятий   и   контрольных   (надзорных) мероприятий, проводящего контрольное (надзорное) мероприятие и заполняющего проверочный лист: ____________________________________________________________________</w:t>
      </w:r>
      <w:r w:rsidR="00AF715D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A464BB" w:rsidRDefault="00A464BB" w:rsidP="00AF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E4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64BB" w:rsidRDefault="00A464BB" w:rsidP="00A4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E40">
        <w:rPr>
          <w:rFonts w:ascii="Times New Roman" w:eastAsia="Times New Roman" w:hAnsi="Times New Roman" w:cs="Times New Roman"/>
          <w:sz w:val="24"/>
          <w:szCs w:val="24"/>
        </w:rPr>
        <w:t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p w:rsidR="00A464BB" w:rsidRPr="003F1E40" w:rsidRDefault="00A464BB" w:rsidP="00A4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3402"/>
        <w:gridCol w:w="708"/>
        <w:gridCol w:w="709"/>
        <w:gridCol w:w="709"/>
        <w:gridCol w:w="1134"/>
      </w:tblGrid>
      <w:tr w:rsidR="00A464BB" w:rsidRPr="003F1E40" w:rsidTr="00AF715D">
        <w:tc>
          <w:tcPr>
            <w:tcW w:w="540" w:type="dxa"/>
            <w:vMerge w:val="restart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2" w:type="dxa"/>
            <w:vMerge w:val="restart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</w:t>
            </w:r>
          </w:p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отражающие</w:t>
            </w:r>
            <w:proofErr w:type="gramEnd"/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</w:t>
            </w:r>
          </w:p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обязательных</w:t>
            </w:r>
          </w:p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3402" w:type="dxa"/>
            <w:vMerge w:val="restart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26" w:type="dxa"/>
            <w:gridSpan w:val="3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1134" w:type="dxa"/>
            <w:vMerge w:val="restart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Приме-</w:t>
            </w:r>
          </w:p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A464BB" w:rsidRPr="003F1E40" w:rsidTr="00AF715D">
        <w:tc>
          <w:tcPr>
            <w:tcW w:w="540" w:type="dxa"/>
            <w:vMerge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Не-при-</w:t>
            </w:r>
          </w:p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-ни-</w:t>
            </w:r>
            <w:proofErr w:type="spellStart"/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4BB" w:rsidRPr="003F1E40" w:rsidTr="00AF715D">
        <w:tc>
          <w:tcPr>
            <w:tcW w:w="540" w:type="dxa"/>
          </w:tcPr>
          <w:p w:rsidR="00A464BB" w:rsidRPr="003F1E40" w:rsidRDefault="00A464BB" w:rsidP="00F86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464BB" w:rsidRPr="003F1E40" w:rsidRDefault="00A464BB" w:rsidP="00F86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лицензиатом лицензионные требования, установленные жилищным законодательством? </w:t>
            </w:r>
          </w:p>
        </w:tc>
        <w:tc>
          <w:tcPr>
            <w:tcW w:w="3402" w:type="dxa"/>
          </w:tcPr>
          <w:p w:rsidR="009075EB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 – 6.1 ч. 1 ст. 193 Жилищного кодекса Российской Федерации (далее-ЖК РФ), п. 3 Положения о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лицензировании предпринимательской деятельности по управлению многоквартирными домами, утвержденного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Российской Федерации от 28.10.2014  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№ 1110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4BB" w:rsidRPr="003F1E40" w:rsidTr="00AF715D">
        <w:tc>
          <w:tcPr>
            <w:tcW w:w="540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</w:t>
            </w:r>
            <w:hyperlink r:id="rId10" w:history="1">
              <w:r w:rsidRPr="003F1E40">
                <w:rPr>
                  <w:rFonts w:ascii="Times New Roman" w:hAnsi="Times New Roman" w:cs="Times New Roman"/>
                  <w:sz w:val="24"/>
                  <w:szCs w:val="24"/>
                </w:rPr>
                <w:t>требования</w:t>
              </w:r>
            </w:hyperlink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, установленные законодательством об энергосбережении и о повышении энергетической эффективности в отношении жилищного фонда (за исключением муниципального жилищного фонда)</w:t>
            </w:r>
          </w:p>
        </w:tc>
        <w:tc>
          <w:tcPr>
            <w:tcW w:w="340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11 –13, 19 Федерального закона от 23.11.2009 № 261-ФЗ                      «Об энергоснабжении и о повышении эффективности и о внесении изменений в отдельные законодательные акты Российской Федерации», пункт  4 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Правил осуществления деятельности по управлению многоквартирными домами, утвержденными  постановлением Правительства Российской Федерации от 15.05.2013  № 416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Правила № 416), раздел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Правил предоставления коммунальных услуг собственникам и пользователям помещений в многоквартирных домах и жилых</w:t>
            </w:r>
            <w:proofErr w:type="gramEnd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домов, утвержденных постановлением Правительства Российской Федерации от 06.05.2011  № 354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«О предоставлении коммунальных услуг собственникам и пользователям помещений в многоквартирных домах и жилых домов» (далее – Правила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354), приказ Минстроя России 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от 06.06.2016 № 399/</w:t>
            </w:r>
            <w:proofErr w:type="spellStart"/>
            <w:proofErr w:type="gramStart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Правил определения класса энергетической эффективности многоквартирных домов</w:t>
            </w:r>
            <w:proofErr w:type="gramEnd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4BB" w:rsidRPr="003F1E40" w:rsidTr="00AF715D">
        <w:tc>
          <w:tcPr>
            <w:tcW w:w="540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к использованию и сохранности жилищного фонда, в том числе </w:t>
            </w:r>
            <w:hyperlink r:id="rId11" w:history="1">
              <w:r w:rsidRPr="003F1E40">
                <w:rPr>
                  <w:rFonts w:ascii="Times New Roman" w:hAnsi="Times New Roman" w:cs="Times New Roman"/>
                  <w:sz w:val="24"/>
                  <w:szCs w:val="24"/>
                </w:rPr>
                <w:t>требований</w:t>
              </w:r>
            </w:hyperlink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домах.</w:t>
            </w:r>
          </w:p>
        </w:tc>
        <w:tc>
          <w:tcPr>
            <w:tcW w:w="340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1,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 РФ, раздел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Правительства Российской Федерации 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13.08.2006 № 491 (далее – Правила № 491), разделы </w:t>
            </w:r>
            <w:r w:rsidRPr="003F1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F1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Перечня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утвержденных постановлением Правительства Российской Федерации от 03.04.2013 № 290, п. 4 Правил № 410, разделы </w:t>
            </w:r>
            <w:r w:rsidRPr="003F1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постановления Госстроя 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от 27.09.2003 № 170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и норм технической эксплуатации жилищного фонда», 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пункт 4 Правил № 416, приказ Минстроя России от 14.05.2021 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№ 292/</w:t>
            </w:r>
            <w:proofErr w:type="spellStart"/>
            <w:proofErr w:type="gramStart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пользования жилыми помещениями»,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приказ Минстроя России от 26.10.2015 № 761/</w:t>
            </w:r>
            <w:proofErr w:type="spellStart"/>
            <w:proofErr w:type="gramStart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</w:t>
            </w:r>
          </w:p>
        </w:tc>
        <w:tc>
          <w:tcPr>
            <w:tcW w:w="708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4BB" w:rsidRPr="003F1E40" w:rsidTr="00AF715D">
        <w:tc>
          <w:tcPr>
            <w:tcW w:w="540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порядок осуществления перевода жилого помещения в нежилое помещение и нежилого помещения в жилое в многоквартирном доме, </w:t>
            </w:r>
          </w:p>
        </w:tc>
        <w:tc>
          <w:tcPr>
            <w:tcW w:w="3402" w:type="dxa"/>
          </w:tcPr>
          <w:p w:rsidR="00A464BB" w:rsidRPr="003F1E40" w:rsidRDefault="00A464BB" w:rsidP="00F86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ЖК РФ</w:t>
            </w:r>
          </w:p>
        </w:tc>
        <w:tc>
          <w:tcPr>
            <w:tcW w:w="708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4BB" w:rsidRPr="003F1E40" w:rsidTr="00AF715D">
        <w:tc>
          <w:tcPr>
            <w:tcW w:w="540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Соблюдается ли порядок осуществления перепланировки и (или) переустройства помещений в многоквартирном доме</w:t>
            </w:r>
          </w:p>
          <w:p w:rsidR="00A464BB" w:rsidRPr="003F1E40" w:rsidRDefault="00A464BB" w:rsidP="00F86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4BB" w:rsidRPr="003F1E40" w:rsidRDefault="00A464BB" w:rsidP="00F86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ЖК РФ</w:t>
            </w:r>
          </w:p>
        </w:tc>
        <w:tc>
          <w:tcPr>
            <w:tcW w:w="708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4BB" w:rsidRPr="003F1E40" w:rsidTr="00AF715D">
        <w:tc>
          <w:tcPr>
            <w:tcW w:w="540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формированию фондов капитального ремонта</w:t>
            </w:r>
          </w:p>
        </w:tc>
        <w:tc>
          <w:tcPr>
            <w:tcW w:w="3402" w:type="dxa"/>
          </w:tcPr>
          <w:p w:rsidR="00A464BB" w:rsidRPr="003F1E40" w:rsidRDefault="00A464BB" w:rsidP="00F86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16 ЖК РФ</w:t>
            </w:r>
          </w:p>
        </w:tc>
        <w:tc>
          <w:tcPr>
            <w:tcW w:w="708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4BB" w:rsidRPr="003F1E40" w:rsidTr="00AF715D">
        <w:tc>
          <w:tcPr>
            <w:tcW w:w="540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 РФ, разделы 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№ 416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Правительства Российской Федерации 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от 13.08.2006 № 491 (далее – Правила № 491), приказ Минстроя России </w:t>
            </w:r>
            <w:proofErr w:type="gramEnd"/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от 28.01.2019 № 44/</w:t>
            </w:r>
            <w:proofErr w:type="spellStart"/>
            <w:proofErr w:type="gramStart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надзор», </w:t>
            </w:r>
          </w:p>
          <w:p w:rsidR="00A464BB" w:rsidRPr="003F1E40" w:rsidRDefault="00A464BB" w:rsidP="00F86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4BB" w:rsidRPr="003F1E40" w:rsidTr="00AF715D">
        <w:tc>
          <w:tcPr>
            <w:tcW w:w="540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предоставлению коммунальных услуг собственникам и пользователям помещений в многоквартирных домах и жилых домов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 РФ, разделы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(1)  Правил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№ 354, пункт 4 Правил № 416, постановление Правительства Российской Федерации от 14.12.2021             № 124 «О правилах, обязательных при заключении договоров снабжения коммунальными ресурсами», пункт 4 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Правил № 410,   постановление Правительства Российской Федерации от 28.03.2012 № 253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«О требованиях к осуществлению расчетов за ресурсы, необходимые для предоставления коммунальных услуг»</w:t>
            </w:r>
          </w:p>
        </w:tc>
        <w:tc>
          <w:tcPr>
            <w:tcW w:w="708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4BB" w:rsidRPr="003F1E40" w:rsidTr="00AF715D">
        <w:tc>
          <w:tcPr>
            <w:tcW w:w="540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Соблюдаются ли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 РФ, пункты 1- 17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Правил  № 491</w:t>
            </w:r>
          </w:p>
          <w:p w:rsidR="00A464BB" w:rsidRPr="003F1E40" w:rsidRDefault="00A464BB" w:rsidP="00F86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4BB" w:rsidRPr="003F1E40" w:rsidTr="00AF715D">
        <w:tc>
          <w:tcPr>
            <w:tcW w:w="540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13 Федерального закона 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от 23.11.2009  № 261-ФЗ                      «Об энергоснабжении и о повышении эффективности и о внесении изменений в отдельные законодательные акты Российской Федерации», пункт 11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№ 491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пункт 81 Правил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№ 354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Минстроя России от 28.08.2020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485/</w:t>
            </w:r>
            <w:proofErr w:type="spellStart"/>
            <w:proofErr w:type="gramStart"/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заполнения»</w:t>
            </w:r>
          </w:p>
        </w:tc>
        <w:tc>
          <w:tcPr>
            <w:tcW w:w="708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4BB" w:rsidRPr="003F1E40" w:rsidTr="00AF715D">
        <w:tc>
          <w:tcPr>
            <w:tcW w:w="540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к порядку размещения </w:t>
            </w:r>
            <w:proofErr w:type="spellStart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лицами, осуществляющими деятельность по управлению многоквартирными домами, информации в 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системе жилищно-коммунального хозяйства</w:t>
            </w:r>
          </w:p>
        </w:tc>
        <w:tc>
          <w:tcPr>
            <w:tcW w:w="340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6 – 8 </w:t>
            </w: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                       от 21.07.2014               № 209-ФЗ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информационной системе жилищно-коммунального хозяйства», разделы 8, 10, 11, 12, 14, 15, 16, 17 приказа </w:t>
            </w:r>
            <w:proofErr w:type="spellStart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74, Минстроя России 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№ 114/</w:t>
            </w:r>
            <w:proofErr w:type="spellStart"/>
            <w:proofErr w:type="gramStart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3F1E40">
              <w:rPr>
                <w:rFonts w:ascii="Times New Roman" w:hAnsi="Times New Roman" w:cs="Times New Roman"/>
                <w:sz w:val="24"/>
                <w:szCs w:val="24"/>
              </w:rPr>
              <w:t xml:space="preserve"> от 29.02.2016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      </w:r>
          </w:p>
          <w:p w:rsidR="00A464BB" w:rsidRPr="003F1E40" w:rsidRDefault="00A464BB" w:rsidP="00F86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64BB" w:rsidRPr="003F1E40" w:rsidTr="00AF715D">
        <w:tc>
          <w:tcPr>
            <w:tcW w:w="540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предоставлению жилых помещений в наемных домах социального использования</w:t>
            </w:r>
          </w:p>
          <w:p w:rsidR="00A464BB" w:rsidRPr="003F1E40" w:rsidRDefault="00A464BB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64BB" w:rsidRPr="003F1E40" w:rsidRDefault="00A464BB" w:rsidP="00F86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F1E40">
              <w:rPr>
                <w:rFonts w:ascii="Times New Roman" w:eastAsia="Times New Roman" w:hAnsi="Times New Roman" w:cs="Times New Roman"/>
                <w:sz w:val="24"/>
                <w:szCs w:val="24"/>
              </w:rPr>
              <w:t>.2  ЖК РФ</w:t>
            </w:r>
          </w:p>
        </w:tc>
        <w:tc>
          <w:tcPr>
            <w:tcW w:w="708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BB" w:rsidRPr="003F1E40" w:rsidRDefault="00A464BB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64BB" w:rsidRPr="003F1E40" w:rsidRDefault="00A464BB" w:rsidP="00A46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64BB" w:rsidRPr="003F1E40" w:rsidRDefault="00A464BB" w:rsidP="00A4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464BB" w:rsidRPr="003F1E40" w:rsidRDefault="00A464BB" w:rsidP="00A464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F1E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464BB" w:rsidRDefault="00A464BB" w:rsidP="002367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15D" w:rsidRDefault="00AF715D" w:rsidP="002367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15D" w:rsidRDefault="00AF715D" w:rsidP="002367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15D" w:rsidRDefault="00AF715D" w:rsidP="002367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15D" w:rsidRDefault="00AF715D" w:rsidP="002367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15D" w:rsidRDefault="00AF715D" w:rsidP="002367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15D" w:rsidRDefault="00AF715D" w:rsidP="002367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15D" w:rsidRDefault="00AF715D" w:rsidP="002367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15D" w:rsidRDefault="00AF715D" w:rsidP="002367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31AF" w:rsidRDefault="008731AF" w:rsidP="002367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31AF" w:rsidRDefault="008731AF" w:rsidP="002367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31AF" w:rsidRDefault="008731AF" w:rsidP="002367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15D" w:rsidRDefault="00AF715D" w:rsidP="002367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F715D" w:rsidRDefault="00AF715D" w:rsidP="00AF715D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AF715D" w:rsidRDefault="00AF715D" w:rsidP="00AF715D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F715D" w:rsidRDefault="00AF715D" w:rsidP="00AF715D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AF715D" w:rsidRDefault="00AF715D" w:rsidP="00AF715D">
      <w:pPr>
        <w:tabs>
          <w:tab w:val="left" w:pos="467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Главного управления</w:t>
      </w:r>
    </w:p>
    <w:p w:rsidR="00AF715D" w:rsidRDefault="00AF715D" w:rsidP="00AF715D">
      <w:pPr>
        <w:tabs>
          <w:tab w:val="left" w:pos="467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государственному надзору</w:t>
      </w:r>
    </w:p>
    <w:p w:rsidR="00AF715D" w:rsidRDefault="00AF715D" w:rsidP="00AF715D">
      <w:pPr>
        <w:tabs>
          <w:tab w:val="left" w:pos="4678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Удмуртской Республики</w:t>
      </w:r>
    </w:p>
    <w:p w:rsidR="00AF715D" w:rsidRDefault="00AF715D" w:rsidP="00AF715D">
      <w:pPr>
        <w:spacing w:before="100" w:beforeAutospacing="1" w:after="100" w:afterAutospacing="1" w:line="240" w:lineRule="auto"/>
        <w:ind w:left="5670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«____» января  2021 года №_____</w:t>
      </w:r>
    </w:p>
    <w:p w:rsidR="00AF715D" w:rsidRDefault="00AF715D" w:rsidP="00AF715D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F715D" w:rsidRDefault="00AF715D" w:rsidP="00AF715D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F715D" w:rsidRDefault="00AF715D" w:rsidP="00AF715D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F715D" w:rsidRPr="004F1FF6" w:rsidRDefault="00AF715D" w:rsidP="00AF715D">
      <w:pPr>
        <w:tabs>
          <w:tab w:val="left" w:pos="-709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F715D" w:rsidTr="00F867B8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15D" w:rsidRPr="00236261" w:rsidRDefault="00AF715D" w:rsidP="00F867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236261">
              <w:rPr>
                <w:rFonts w:ascii="Times New Roman" w:hAnsi="Times New Roman" w:cs="Times New Roman"/>
                <w:sz w:val="18"/>
                <w:szCs w:val="18"/>
              </w:rPr>
              <w:t>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</w:t>
            </w:r>
          </w:p>
        </w:tc>
      </w:tr>
    </w:tbl>
    <w:p w:rsidR="00AF715D" w:rsidRPr="005B028A" w:rsidRDefault="00AF715D" w:rsidP="00AF71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AF715D" w:rsidRPr="005B028A" w:rsidTr="009075EB">
        <w:trPr>
          <w:cantSplit/>
          <w:trHeight w:val="475"/>
        </w:trPr>
        <w:tc>
          <w:tcPr>
            <w:tcW w:w="9889" w:type="dxa"/>
            <w:tcBorders>
              <w:bottom w:val="single" w:sz="4" w:space="0" w:color="auto"/>
            </w:tcBorders>
          </w:tcPr>
          <w:p w:rsidR="00AF715D" w:rsidRPr="005B028A" w:rsidRDefault="00AF715D" w:rsidP="00F867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бланке Главного управления по государственному надзору Удмуртской Республики</w:t>
            </w:r>
          </w:p>
        </w:tc>
      </w:tr>
    </w:tbl>
    <w:p w:rsidR="00AF715D" w:rsidRPr="00F66176" w:rsidRDefault="00AF715D" w:rsidP="00AF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715D" w:rsidRPr="00CA14F9" w:rsidRDefault="00AF715D" w:rsidP="00AF71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4F9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ПРОВЕРОЧНЫЙ ЛИСТ</w:t>
      </w:r>
      <w:r w:rsidRPr="00CA14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15D" w:rsidRDefault="00AF715D" w:rsidP="00AF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CA14F9">
        <w:rPr>
          <w:rFonts w:ascii="Times New Roman" w:hAnsi="Times New Roman" w:cs="Times New Roman"/>
          <w:b/>
          <w:sz w:val="28"/>
          <w:szCs w:val="28"/>
        </w:rPr>
        <w:t>(</w:t>
      </w:r>
      <w:r w:rsidRPr="00CA14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списки контрольных вопросов, </w:t>
      </w:r>
      <w:proofErr w:type="gramEnd"/>
    </w:p>
    <w:p w:rsidR="00AF715D" w:rsidRPr="00B21DFC" w:rsidRDefault="00AF715D" w:rsidP="00AF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21DFC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</w:t>
      </w:r>
      <w:proofErr w:type="gramEnd"/>
      <w:r w:rsidRPr="00B21D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которые свидетельствуют о соблюдении или несоблюдении контролируемым лицом обязательных требований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), используемый </w:t>
      </w:r>
      <w:r w:rsidRPr="00CA14F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 осуществлении </w:t>
      </w:r>
      <w:r w:rsidRPr="00CA14F9">
        <w:rPr>
          <w:rFonts w:ascii="Times New Roman" w:hAnsi="Times New Roman" w:cs="Times New Roman"/>
          <w:b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CA14F9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жилищного надзора</w:t>
      </w:r>
    </w:p>
    <w:p w:rsidR="00AF715D" w:rsidRDefault="00AF715D" w:rsidP="00AF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F715D" w:rsidRDefault="00AF715D" w:rsidP="00AF7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15D" w:rsidRDefault="00AF715D" w:rsidP="00AF7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861">
        <w:rPr>
          <w:rFonts w:ascii="Times New Roman" w:eastAsia="Times New Roman" w:hAnsi="Times New Roman" w:cs="Times New Roman"/>
          <w:sz w:val="24"/>
          <w:szCs w:val="24"/>
        </w:rPr>
        <w:t xml:space="preserve">«___»__________20__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6486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AF715D" w:rsidRPr="001C0660" w:rsidRDefault="00AF715D" w:rsidP="00AF715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9075E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</w:t>
      </w:r>
      <w:r w:rsidRPr="001C0660">
        <w:rPr>
          <w:rFonts w:ascii="Times New Roman" w:eastAsia="Times New Roman" w:hAnsi="Times New Roman" w:cs="Times New Roman"/>
          <w:sz w:val="16"/>
          <w:szCs w:val="16"/>
        </w:rPr>
        <w:t xml:space="preserve"> (место составления)</w:t>
      </w:r>
    </w:p>
    <w:p w:rsidR="00AF715D" w:rsidRDefault="00AF715D" w:rsidP="00AF7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F715D" w:rsidRDefault="00AF715D" w:rsidP="00AF7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15D" w:rsidRPr="00295BB0" w:rsidRDefault="00AF715D" w:rsidP="00AF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BB0">
        <w:rPr>
          <w:rFonts w:ascii="Times New Roman" w:eastAsia="Times New Roman" w:hAnsi="Times New Roman" w:cs="Times New Roman"/>
          <w:sz w:val="24"/>
          <w:szCs w:val="24"/>
        </w:rPr>
        <w:t>1. Вид   контроля,   внесенный   в   единый   реестр   видов  регионального государственного контроля (надзора):</w:t>
      </w:r>
    </w:p>
    <w:p w:rsidR="00AF715D" w:rsidRPr="00CE7840" w:rsidRDefault="00AF715D" w:rsidP="00AF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AF715D" w:rsidRPr="00295BB0" w:rsidRDefault="00AF715D" w:rsidP="00AF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BB0">
        <w:rPr>
          <w:rFonts w:ascii="Times New Roman" w:eastAsia="Times New Roman" w:hAnsi="Times New Roman" w:cs="Times New Roman"/>
          <w:sz w:val="24"/>
          <w:szCs w:val="24"/>
        </w:rPr>
        <w:t>2. Наименование контрольного (надзорного) органа и реквизиты правового акта об утверждении формы проверочного листа:</w:t>
      </w:r>
    </w:p>
    <w:p w:rsidR="00AF715D" w:rsidRPr="004B25FC" w:rsidRDefault="00AF715D" w:rsidP="00AF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8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AF715D" w:rsidRPr="00AF715D" w:rsidRDefault="00AF715D" w:rsidP="00AF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BB0">
        <w:rPr>
          <w:rFonts w:ascii="Times New Roman" w:eastAsia="Times New Roman" w:hAnsi="Times New Roman" w:cs="Times New Roman"/>
          <w:sz w:val="24"/>
          <w:szCs w:val="24"/>
        </w:rPr>
        <w:t>3. Наименование контрольного (надзорного) мероприятия:_________________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AF715D" w:rsidRPr="00F51461" w:rsidRDefault="00AF715D" w:rsidP="00AF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47B">
        <w:rPr>
          <w:rFonts w:ascii="Times New Roman" w:eastAsia="Times New Roman" w:hAnsi="Times New Roman" w:cs="Times New Roman"/>
          <w:sz w:val="24"/>
          <w:szCs w:val="24"/>
        </w:rPr>
        <w:t>4. Объект</w:t>
      </w:r>
      <w:r w:rsidRPr="00295BB0">
        <w:rPr>
          <w:rFonts w:ascii="Times New Roman" w:eastAsia="Times New Roman" w:hAnsi="Times New Roman" w:cs="Times New Roman"/>
          <w:sz w:val="24"/>
          <w:szCs w:val="24"/>
        </w:rPr>
        <w:t xml:space="preserve"> контроля, в отношении которого проводится контрольное (надзорное) мероприятие: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AF715D" w:rsidRPr="00F51461" w:rsidRDefault="00AF715D" w:rsidP="00AF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BB0">
        <w:rPr>
          <w:rFonts w:ascii="Times New Roman" w:eastAsia="Times New Roman" w:hAnsi="Times New Roman" w:cs="Times New Roman"/>
          <w:sz w:val="24"/>
          <w:szCs w:val="24"/>
        </w:rPr>
        <w:t>5.  Место  проведения  контрольного  (надзорного) мероприятия с заполнением проверочного листа: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:rsidR="00AF715D" w:rsidRPr="00F35369" w:rsidRDefault="00AF715D" w:rsidP="00AF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1647B"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1E40">
        <w:rPr>
          <w:rFonts w:ascii="Times New Roman" w:eastAsia="Times New Roman" w:hAnsi="Times New Roman" w:cs="Times New Roman"/>
          <w:sz w:val="24"/>
          <w:szCs w:val="24"/>
        </w:rPr>
        <w:t>Контролируемое лицо:</w:t>
      </w:r>
    </w:p>
    <w:p w:rsidR="00AF715D" w:rsidRPr="003F1E40" w:rsidRDefault="00AF715D" w:rsidP="00AF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1E4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F715D" w:rsidRPr="00F51461" w:rsidRDefault="00AF715D" w:rsidP="00AF7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3F1E40">
        <w:rPr>
          <w:rFonts w:ascii="Times New Roman" w:eastAsia="Times New Roman" w:hAnsi="Times New Roman" w:cs="Times New Roman"/>
          <w:sz w:val="18"/>
          <w:szCs w:val="18"/>
        </w:rPr>
        <w:t>Фамилия, имя и отчество (при наличии) гражданина или индивидуального предпринимателя, его ИНН и (или) ОГРН индивидуального предпринимателя, адрес регистрации гражданина или индивидуального предпринимателя, наименование юридического лица, его ИНН и (или) ОГРН, адрес юридического лица (его филиалов, представительств, обособленных структурных подразделений)</w:t>
      </w:r>
      <w:proofErr w:type="gramEnd"/>
    </w:p>
    <w:p w:rsidR="00AF715D" w:rsidRPr="00F51461" w:rsidRDefault="00AF715D" w:rsidP="00AF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647B">
        <w:rPr>
          <w:rFonts w:ascii="Times New Roman" w:eastAsia="Times New Roman" w:hAnsi="Times New Roman" w:cs="Times New Roman"/>
          <w:sz w:val="24"/>
          <w:szCs w:val="24"/>
        </w:rPr>
        <w:t>7. Реквизиты   решения  контрольного  (надзорного)  органа  о  проведении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7B">
        <w:rPr>
          <w:rFonts w:ascii="Times New Roman" w:eastAsia="Times New Roman" w:hAnsi="Times New Roman" w:cs="Times New Roman"/>
          <w:sz w:val="24"/>
          <w:szCs w:val="24"/>
        </w:rPr>
        <w:t>контрольного    (надзорного)   мероприятия,   подписанного   уполномоченным должностным лицом контрольного (надзорного) органа: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</w:p>
    <w:p w:rsidR="00AF715D" w:rsidRPr="00F51461" w:rsidRDefault="00AF715D" w:rsidP="00AF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47B">
        <w:rPr>
          <w:rFonts w:ascii="Times New Roman" w:eastAsia="Times New Roman" w:hAnsi="Times New Roman" w:cs="Times New Roman"/>
          <w:sz w:val="24"/>
          <w:szCs w:val="24"/>
        </w:rPr>
        <w:t>8. Учетный номер контрольного (надзорного) мероприятия: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</w:t>
      </w:r>
    </w:p>
    <w:p w:rsidR="00AF715D" w:rsidRDefault="00AF715D" w:rsidP="00AF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61647B">
        <w:rPr>
          <w:rFonts w:ascii="Times New Roman" w:eastAsia="Times New Roman" w:hAnsi="Times New Roman" w:cs="Times New Roman"/>
          <w:sz w:val="24"/>
          <w:szCs w:val="24"/>
        </w:rPr>
        <w:t xml:space="preserve"> Должность,   фамилия   и   инициалы 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олжностного  лица  контрольного </w:t>
      </w:r>
      <w:r w:rsidRPr="0061647B">
        <w:rPr>
          <w:rFonts w:ascii="Times New Roman" w:eastAsia="Times New Roman" w:hAnsi="Times New Roman" w:cs="Times New Roman"/>
          <w:sz w:val="24"/>
          <w:szCs w:val="24"/>
        </w:rPr>
        <w:t>(надзорного)  органа,  в  должностные обязанности которого в соответствии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7B">
        <w:rPr>
          <w:rFonts w:ascii="Times New Roman" w:eastAsia="Times New Roman" w:hAnsi="Times New Roman" w:cs="Times New Roman"/>
          <w:sz w:val="24"/>
          <w:szCs w:val="24"/>
        </w:rPr>
        <w:t>положением   о  виде  контроля,  должностным  регламентом  или  должностной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7B">
        <w:rPr>
          <w:rFonts w:ascii="Times New Roman" w:eastAsia="Times New Roman" w:hAnsi="Times New Roman" w:cs="Times New Roman"/>
          <w:sz w:val="24"/>
          <w:szCs w:val="24"/>
        </w:rPr>
        <w:t>инструкцией  входит  осуществление полномочий по виду контроля, в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7B">
        <w:rPr>
          <w:rFonts w:ascii="Times New Roman" w:eastAsia="Times New Roman" w:hAnsi="Times New Roman" w:cs="Times New Roman"/>
          <w:sz w:val="24"/>
          <w:szCs w:val="24"/>
        </w:rPr>
        <w:t>проведение   профилактических   мероприятий   и   контрольных   (надзорных)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7B">
        <w:rPr>
          <w:rFonts w:ascii="Times New Roman" w:eastAsia="Times New Roman" w:hAnsi="Times New Roman" w:cs="Times New Roman"/>
          <w:sz w:val="24"/>
          <w:szCs w:val="24"/>
        </w:rPr>
        <w:t>мероприятий, проводящего контрольное (надзорное) мероприятие и заполняющего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47B">
        <w:rPr>
          <w:rFonts w:ascii="Times New Roman" w:eastAsia="Times New Roman" w:hAnsi="Times New Roman" w:cs="Times New Roman"/>
          <w:sz w:val="24"/>
          <w:szCs w:val="24"/>
        </w:rPr>
        <w:t xml:space="preserve">проверочный лист: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715D" w:rsidRPr="00F51461" w:rsidRDefault="00AF715D" w:rsidP="00AF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F715D" w:rsidRDefault="00AF715D" w:rsidP="00AF7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Style w:val="af2"/>
        <w:tblW w:w="9889" w:type="dxa"/>
        <w:tblLayout w:type="fixed"/>
        <w:tblLook w:val="04A0" w:firstRow="1" w:lastRow="0" w:firstColumn="1" w:lastColumn="0" w:noHBand="0" w:noVBand="1"/>
      </w:tblPr>
      <w:tblGrid>
        <w:gridCol w:w="540"/>
        <w:gridCol w:w="2120"/>
        <w:gridCol w:w="4252"/>
        <w:gridCol w:w="567"/>
        <w:gridCol w:w="709"/>
        <w:gridCol w:w="709"/>
        <w:gridCol w:w="992"/>
      </w:tblGrid>
      <w:tr w:rsidR="00AF715D" w:rsidTr="00AF715D">
        <w:tc>
          <w:tcPr>
            <w:tcW w:w="540" w:type="dxa"/>
            <w:vMerge w:val="restart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0" w:type="dxa"/>
            <w:vMerge w:val="restart"/>
          </w:tcPr>
          <w:p w:rsidR="00AF715D" w:rsidRPr="002C6E5C" w:rsidRDefault="00AF715D" w:rsidP="00F867B8">
            <w:pPr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5C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отражающие</w:t>
            </w:r>
          </w:p>
          <w:p w:rsidR="00AF715D" w:rsidRPr="002C6E5C" w:rsidRDefault="00AF715D" w:rsidP="00F867B8">
            <w:pPr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5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  <w:p w:rsidR="00AF715D" w:rsidRPr="002C6E5C" w:rsidRDefault="00AF715D" w:rsidP="00F867B8">
            <w:pPr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5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обязательных</w:t>
            </w:r>
          </w:p>
          <w:p w:rsidR="00AF715D" w:rsidRDefault="00AF715D" w:rsidP="00F867B8">
            <w:pPr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E5C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</w:p>
        </w:tc>
        <w:tc>
          <w:tcPr>
            <w:tcW w:w="4252" w:type="dxa"/>
            <w:vMerge w:val="restart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1985" w:type="dxa"/>
            <w:gridSpan w:val="3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992" w:type="dxa"/>
            <w:vMerge w:val="restart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Приме-</w:t>
            </w:r>
          </w:p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</w:tr>
      <w:tr w:rsidR="00AF715D" w:rsidTr="00AF715D">
        <w:tc>
          <w:tcPr>
            <w:tcW w:w="540" w:type="dxa"/>
            <w:vMerge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</w:tcPr>
          <w:p w:rsidR="00AF715D" w:rsidRDefault="00AF715D" w:rsidP="00F867B8">
            <w:pPr>
              <w:ind w:left="-12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15D" w:rsidRPr="003B78B6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78B6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  <w:p w:rsidR="00AF715D" w:rsidRPr="003B78B6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  <w:p w:rsidR="00AF715D" w:rsidRPr="003B78B6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Не-при-</w:t>
            </w:r>
          </w:p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  <w:proofErr w:type="spellEnd"/>
          </w:p>
          <w:p w:rsidR="00AF715D" w:rsidRPr="003B78B6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15D" w:rsidTr="00AF715D">
        <w:tc>
          <w:tcPr>
            <w:tcW w:w="540" w:type="dxa"/>
          </w:tcPr>
          <w:p w:rsidR="00AF715D" w:rsidRDefault="00AF715D" w:rsidP="00F867B8">
            <w:pPr>
              <w:tabs>
                <w:tab w:val="left" w:pos="161"/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</w:tcPr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D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</w:t>
            </w:r>
            <w:r w:rsidRPr="003F6DB6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6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3F6DB6">
                <w:rPr>
                  <w:rFonts w:ascii="Times New Roman" w:hAnsi="Times New Roman" w:cs="Times New Roman"/>
                  <w:sz w:val="24"/>
                  <w:szCs w:val="24"/>
                </w:rPr>
                <w:t>требования</w:t>
              </w:r>
            </w:hyperlink>
            <w:r w:rsidRPr="003F6DB6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установленные законодательством об энергосбережении и о повышении энергетической эффективности в отношении жилищного фонда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F6DB6">
              <w:rPr>
                <w:rFonts w:ascii="Times New Roman" w:hAnsi="Times New Roman" w:cs="Times New Roman"/>
                <w:sz w:val="24"/>
                <w:szCs w:val="24"/>
              </w:rPr>
              <w:t>за исключением муниципального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AF715D" w:rsidRPr="00DD7CBB" w:rsidRDefault="00AF715D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11 –13, 19 Федерального закона от 23.11.2009 № 261-ФЗ                      «Об энергоснабжении и о повышении эффективности и о внесении изменений в отдельные законодательные акты Российской Федерации», пункт  </w:t>
            </w:r>
            <w:r w:rsidRPr="00A06CE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осуществления деятельности по управлению многоквартирными домами, утвержденными  постановлением Правительства Российской Федерации от 15.05.2013  № 416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Правила № 416), 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93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предоставления коммунальных услуг собственникам и пользователям помещений в многоквартирных домах и жилых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домов, утвержденных постановлением Правительства Российской Федерации от 06.05.2011  № 354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предоставлении коммунальных услуг собственникам и пользователям помещений в многоквартирных домах и жилых домов» (далее –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354), приказ Минстроя России 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06.06.2016 № 399/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AF715D" w:rsidRDefault="00AF715D" w:rsidP="00F86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 определения класса энергетической эффективности многоквартирных домов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715D" w:rsidRPr="009935D8" w:rsidRDefault="00AF715D" w:rsidP="00F86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15D" w:rsidTr="00AF715D">
        <w:tc>
          <w:tcPr>
            <w:tcW w:w="540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</w:tcPr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 w:rsidRPr="007C4D3A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4D3A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использованию и сохранности жилищного фонда, в том числе </w:t>
            </w:r>
            <w:hyperlink r:id="rId13" w:history="1">
              <w:r w:rsidRPr="007C4D3A">
                <w:rPr>
                  <w:rFonts w:ascii="Times New Roman" w:hAnsi="Times New Roman" w:cs="Times New Roman"/>
                  <w:sz w:val="24"/>
                  <w:szCs w:val="24"/>
                </w:rPr>
                <w:t>требований</w:t>
              </w:r>
            </w:hyperlink>
            <w:r w:rsidRPr="007C4D3A">
              <w:rPr>
                <w:rFonts w:ascii="Times New Roman" w:hAnsi="Times New Roman" w:cs="Times New Roman"/>
                <w:sz w:val="24"/>
                <w:szCs w:val="24"/>
              </w:rPr>
              <w:t xml:space="preserve"> к жилым помещениям, их использованию и содержанию, использованию и содержанию общего имущества собственников 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ещений в многоквартирных домах.</w:t>
            </w:r>
          </w:p>
        </w:tc>
        <w:tc>
          <w:tcPr>
            <w:tcW w:w="4252" w:type="dxa"/>
          </w:tcPr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</w:t>
            </w:r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 РФ, раздел </w:t>
            </w:r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1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19E9">
              <w:rPr>
                <w:rFonts w:ascii="Times New Roman" w:hAnsi="Times New Roman" w:cs="Times New Roman"/>
                <w:sz w:val="24"/>
                <w:szCs w:val="24"/>
              </w:rPr>
              <w:t xml:space="preserve">Правил содержания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постановлением Правительства Российской Федерации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13.08.2006 № 491 (далее – Правила № 491), разделы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7F3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Перечня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утвержденных постановлением Правительства Российской Федерации от 03.04.2013 № 290, п. 4 Правил № 410, разделы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55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Госстроя 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27.09.2003 № 170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Правил и норм технической эксплуатации жилищного фонда», 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4 Правил № 416, приказ Минстроя России от 14.05.2021 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292/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правил пользования жилыми помещениями»,</w:t>
            </w:r>
          </w:p>
          <w:p w:rsidR="00AF715D" w:rsidRPr="00C91BE0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Минстроя России от 26.10.2015 № 761/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формы акта приемки оказанных услуг и (или) выполненных работ по содержанию и текущему ремонту общего имущества в многоквартирном доме»</w:t>
            </w:r>
          </w:p>
        </w:tc>
        <w:tc>
          <w:tcPr>
            <w:tcW w:w="567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15D" w:rsidTr="00AF715D">
        <w:tc>
          <w:tcPr>
            <w:tcW w:w="540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</w:tcPr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Pr="007C4D3A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C4D3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перевода жилого помещения в нежилое помещение и нежилого помещения в жилое в многоквартирном доме, </w:t>
            </w:r>
          </w:p>
        </w:tc>
        <w:tc>
          <w:tcPr>
            <w:tcW w:w="4252" w:type="dxa"/>
          </w:tcPr>
          <w:p w:rsidR="00AF715D" w:rsidRPr="0027168C" w:rsidRDefault="00AF715D" w:rsidP="00F86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ЖК РФ</w:t>
            </w:r>
          </w:p>
        </w:tc>
        <w:tc>
          <w:tcPr>
            <w:tcW w:w="567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15D" w:rsidTr="00AF715D">
        <w:tc>
          <w:tcPr>
            <w:tcW w:w="540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0" w:type="dxa"/>
          </w:tcPr>
          <w:p w:rsidR="00AF715D" w:rsidRPr="007C4D3A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</w:t>
            </w:r>
            <w:r w:rsidRPr="007C4D3A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7C4D3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перепланировки и (или) переустройства помещений в многоквартирном доме</w:t>
            </w:r>
          </w:p>
          <w:p w:rsidR="00AF715D" w:rsidRDefault="00AF715D" w:rsidP="00F867B8">
            <w:pPr>
              <w:ind w:left="-1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715D" w:rsidRPr="0027168C" w:rsidRDefault="00AF715D" w:rsidP="00F86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ЖК РФ</w:t>
            </w:r>
          </w:p>
        </w:tc>
        <w:tc>
          <w:tcPr>
            <w:tcW w:w="567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15D" w:rsidTr="00AF715D">
        <w:tc>
          <w:tcPr>
            <w:tcW w:w="540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0" w:type="dxa"/>
          </w:tcPr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формированию фондов капитального ремонта</w:t>
            </w:r>
          </w:p>
        </w:tc>
        <w:tc>
          <w:tcPr>
            <w:tcW w:w="4252" w:type="dxa"/>
          </w:tcPr>
          <w:p w:rsidR="00AF715D" w:rsidRDefault="00AF715D" w:rsidP="00F86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16 ЖК РФ</w:t>
            </w:r>
          </w:p>
        </w:tc>
        <w:tc>
          <w:tcPr>
            <w:tcW w:w="567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15D" w:rsidTr="00AF715D">
        <w:tc>
          <w:tcPr>
            <w:tcW w:w="540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0" w:type="dxa"/>
          </w:tcPr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715D" w:rsidRPr="00623692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 РФ, разделы  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 </w:t>
            </w:r>
            <w:r w:rsidRPr="00623692">
              <w:rPr>
                <w:rFonts w:ascii="Times New Roman" w:hAnsi="Times New Roman" w:cs="Times New Roman"/>
                <w:sz w:val="24"/>
                <w:szCs w:val="24"/>
              </w:rPr>
              <w:t>№ 416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236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(1) </w:t>
            </w:r>
            <w:r w:rsidRPr="00623692">
              <w:rPr>
                <w:rFonts w:ascii="Times New Roman" w:hAnsi="Times New Roman" w:cs="Times New Roman"/>
                <w:sz w:val="24"/>
                <w:szCs w:val="24"/>
              </w:rPr>
              <w:t xml:space="preserve">Правил содержания общего имущества </w:t>
            </w:r>
            <w:r w:rsidRPr="00461D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утвержденных </w:t>
            </w:r>
            <w:r w:rsidRPr="00461DE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461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Правительства Российской Федерации  </w:t>
            </w:r>
            <w:r w:rsidRPr="00461DE2">
              <w:rPr>
                <w:rFonts w:ascii="Times New Roman" w:hAnsi="Times New Roman" w:cs="Times New Roman"/>
                <w:sz w:val="24"/>
                <w:szCs w:val="24"/>
              </w:rPr>
              <w:t>от 13.08.2006 № 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 № 491)</w:t>
            </w:r>
            <w:r w:rsidRPr="00461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Минстроя России </w:t>
            </w:r>
            <w:proofErr w:type="gramEnd"/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28.01.2019 № 44/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надзор», </w:t>
            </w:r>
          </w:p>
          <w:p w:rsidR="00AF715D" w:rsidRPr="001C45DE" w:rsidRDefault="00AF715D" w:rsidP="00F86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15D" w:rsidTr="00AF715D">
        <w:tc>
          <w:tcPr>
            <w:tcW w:w="540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120" w:type="dxa"/>
          </w:tcPr>
          <w:p w:rsidR="00AF715D" w:rsidRDefault="00AF715D" w:rsidP="00F86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требования к предоставлению коммунальных услуг собственникам и пользователям помещений в многоквартирных домах и жилых домов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271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 РФ, разделы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4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4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4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4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4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4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4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54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54B0F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354, пункт 4</w:t>
            </w:r>
            <w:r w:rsidRPr="0099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 № 416, постановление Правительства Российской Федерации от 14.12.2021             № 124 «О правилах, обязательных при заключении договоров снабжения коммунальными ресурсами», </w:t>
            </w:r>
            <w:r w:rsidRPr="00682CC2">
              <w:rPr>
                <w:rFonts w:ascii="Times New Roman" w:hAnsi="Times New Roman" w:cs="Times New Roman"/>
                <w:sz w:val="24"/>
                <w:szCs w:val="24"/>
              </w:rPr>
              <w:t>пункт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№ 410,   постановление Правительства Российской Федерации от 28.03.2012 № 253</w:t>
            </w:r>
          </w:p>
          <w:p w:rsidR="00AF715D" w:rsidRPr="009935D8" w:rsidRDefault="00AF715D" w:rsidP="00F86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требованиях к осуществлению расчетов за ресурсы, необходимые для предоставления коммунальных услуг»</w:t>
            </w:r>
          </w:p>
        </w:tc>
        <w:tc>
          <w:tcPr>
            <w:tcW w:w="567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15D" w:rsidTr="00AF715D">
        <w:tc>
          <w:tcPr>
            <w:tcW w:w="540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0" w:type="dxa"/>
          </w:tcPr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715D" w:rsidRDefault="00AF715D" w:rsidP="00F86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r w:rsidRPr="00271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 РФ, пункты 1- 17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 № 491</w:t>
            </w:r>
          </w:p>
          <w:p w:rsidR="00AF715D" w:rsidRPr="0087511F" w:rsidRDefault="00AF715D" w:rsidP="00F867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15D" w:rsidTr="00AF715D">
        <w:tc>
          <w:tcPr>
            <w:tcW w:w="540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0" w:type="dxa"/>
          </w:tcPr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Статья 13 Федерального закона 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23.11.2009  № 261-ФЗ                      «Об энергоснабжении и о повышении эффективности и о внесении изменений в отдельные законодательные акты Российской Федерации», пункт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пункт 81 Правил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354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74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Минстроя России от 28.08.2020</w:t>
            </w:r>
          </w:p>
          <w:p w:rsidR="00AF715D" w:rsidRPr="00B561DC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0EE">
              <w:rPr>
                <w:rFonts w:ascii="Times New Roman" w:eastAsia="Times New Roman" w:hAnsi="Times New Roman" w:cs="Times New Roman"/>
                <w:sz w:val="24"/>
                <w:szCs w:val="24"/>
              </w:rPr>
              <w:t>485/</w:t>
            </w:r>
            <w:proofErr w:type="spellStart"/>
            <w:proofErr w:type="gramStart"/>
            <w:r w:rsidRPr="005740E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57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0EE">
              <w:rPr>
                <w:rFonts w:ascii="Times New Roman" w:hAnsi="Times New Roman" w:cs="Times New Roman"/>
                <w:sz w:val="24"/>
                <w:szCs w:val="24"/>
              </w:rPr>
              <w:t>Об утверждении критериев наличия (отсутствия) технической возможности установки индивидуального, общего (квартирного), коллективного (общедомового) приборов учета, а также формы акта обследования на предмет установления наличия (отсутствия) технической возможности установки таких приборов учета и порядка ее заполнения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15D" w:rsidTr="00AF715D">
        <w:tc>
          <w:tcPr>
            <w:tcW w:w="540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0" w:type="dxa"/>
          </w:tcPr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к порядку размещения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лицами, осуществляющими деятельность по управлению многоквартирными домами, информации в 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системе жилищно-коммунального хозяйства</w:t>
            </w:r>
          </w:p>
        </w:tc>
        <w:tc>
          <w:tcPr>
            <w:tcW w:w="4252" w:type="dxa"/>
          </w:tcPr>
          <w:p w:rsidR="00AF715D" w:rsidRPr="009A1632" w:rsidRDefault="00AF715D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Статьи 6 –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                       от 21.07.2014               № 209-ФЗ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информационной системе жилищно-коммунального хозяйства», разделы 8, 10, 11, 12, 14, 15, 16, 17 приказа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74, Минстроя России 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114/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29.02.2016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      </w:r>
          </w:p>
          <w:p w:rsidR="00AF715D" w:rsidRDefault="00AF715D" w:rsidP="00F86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15D" w:rsidTr="00AF715D">
        <w:tc>
          <w:tcPr>
            <w:tcW w:w="540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0" w:type="dxa"/>
          </w:tcPr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Соблюдаются ли обязательные требования к предоставлению жилых помещений в наемных домах социального использования</w:t>
            </w:r>
          </w:p>
          <w:p w:rsidR="00AF715D" w:rsidRDefault="00AF715D" w:rsidP="00F867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F715D" w:rsidRPr="001C45DE" w:rsidRDefault="00AF715D" w:rsidP="00F867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  ЖК РФ</w:t>
            </w:r>
          </w:p>
        </w:tc>
        <w:tc>
          <w:tcPr>
            <w:tcW w:w="567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715D" w:rsidRDefault="00AF715D" w:rsidP="00F867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715D" w:rsidRPr="0061647B" w:rsidRDefault="00AF715D" w:rsidP="00AF71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715D" w:rsidRPr="00F53DD6" w:rsidRDefault="00AF715D" w:rsidP="00AF71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F715D" w:rsidRPr="00F66176" w:rsidRDefault="00AF715D" w:rsidP="00AF71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F715D" w:rsidRPr="00F66176" w:rsidRDefault="00AF715D" w:rsidP="00AF71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AF715D" w:rsidRDefault="00AF715D" w:rsidP="002367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F715D" w:rsidSect="008164B5">
      <w:headerReference w:type="default" r:id="rId14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0A" w:rsidRDefault="00B42A0A">
      <w:pPr>
        <w:spacing w:after="0" w:line="240" w:lineRule="auto"/>
      </w:pPr>
      <w:r>
        <w:separator/>
      </w:r>
    </w:p>
  </w:endnote>
  <w:endnote w:type="continuationSeparator" w:id="0">
    <w:p w:rsidR="00B42A0A" w:rsidRDefault="00B4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0A" w:rsidRDefault="00B42A0A">
      <w:pPr>
        <w:spacing w:after="0" w:line="240" w:lineRule="auto"/>
      </w:pPr>
      <w:r>
        <w:separator/>
      </w:r>
    </w:p>
  </w:footnote>
  <w:footnote w:type="continuationSeparator" w:id="0">
    <w:p w:rsidR="00B42A0A" w:rsidRDefault="00B4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DB" w:rsidRDefault="008731AF" w:rsidP="008731AF">
    <w:pPr>
      <w:pStyle w:val="a3"/>
      <w:jc w:val="right"/>
    </w:pPr>
    <w:r>
      <w:t>Проект</w:t>
    </w:r>
  </w:p>
  <w:p w:rsidR="00F82FDB" w:rsidRDefault="00F82F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CE7"/>
    <w:multiLevelType w:val="hybridMultilevel"/>
    <w:tmpl w:val="FBE659CA"/>
    <w:lvl w:ilvl="0" w:tplc="B49EB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BE699B"/>
    <w:multiLevelType w:val="hybridMultilevel"/>
    <w:tmpl w:val="438CD54E"/>
    <w:lvl w:ilvl="0" w:tplc="3C0A9E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150E608F"/>
    <w:multiLevelType w:val="multilevel"/>
    <w:tmpl w:val="0C86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83629"/>
    <w:multiLevelType w:val="multilevel"/>
    <w:tmpl w:val="15A6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423A0"/>
    <w:multiLevelType w:val="hybridMultilevel"/>
    <w:tmpl w:val="7C28ABB8"/>
    <w:lvl w:ilvl="0" w:tplc="93F0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D0597"/>
    <w:multiLevelType w:val="multilevel"/>
    <w:tmpl w:val="20AA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3C538F"/>
    <w:multiLevelType w:val="multilevel"/>
    <w:tmpl w:val="A74E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A461D"/>
    <w:multiLevelType w:val="multilevel"/>
    <w:tmpl w:val="05A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22C61"/>
    <w:multiLevelType w:val="multilevel"/>
    <w:tmpl w:val="6E52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95658"/>
    <w:multiLevelType w:val="multilevel"/>
    <w:tmpl w:val="57DA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A4506"/>
    <w:multiLevelType w:val="hybridMultilevel"/>
    <w:tmpl w:val="1B7238D0"/>
    <w:lvl w:ilvl="0" w:tplc="CBBEB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AD348FA"/>
    <w:multiLevelType w:val="hybridMultilevel"/>
    <w:tmpl w:val="92AEA596"/>
    <w:lvl w:ilvl="0" w:tplc="BD7CEC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BB104A2"/>
    <w:multiLevelType w:val="multilevel"/>
    <w:tmpl w:val="C0BE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D64F4"/>
    <w:multiLevelType w:val="multilevel"/>
    <w:tmpl w:val="5574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0D722E"/>
    <w:multiLevelType w:val="multilevel"/>
    <w:tmpl w:val="30FE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0348E6"/>
    <w:multiLevelType w:val="hybridMultilevel"/>
    <w:tmpl w:val="3DFC59D4"/>
    <w:lvl w:ilvl="0" w:tplc="50AEBD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55154D05"/>
    <w:multiLevelType w:val="multilevel"/>
    <w:tmpl w:val="E04A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B95BBA"/>
    <w:multiLevelType w:val="multilevel"/>
    <w:tmpl w:val="4E62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707F4D"/>
    <w:multiLevelType w:val="multilevel"/>
    <w:tmpl w:val="1BC2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366C89"/>
    <w:multiLevelType w:val="multilevel"/>
    <w:tmpl w:val="217A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A20AC4"/>
    <w:multiLevelType w:val="multilevel"/>
    <w:tmpl w:val="7FAA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4B6BAF"/>
    <w:multiLevelType w:val="multilevel"/>
    <w:tmpl w:val="D5E0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8A40B6"/>
    <w:multiLevelType w:val="multilevel"/>
    <w:tmpl w:val="6F0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F8121B"/>
    <w:multiLevelType w:val="hybridMultilevel"/>
    <w:tmpl w:val="E9C603C8"/>
    <w:lvl w:ilvl="0" w:tplc="0E0093AE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762E1773"/>
    <w:multiLevelType w:val="hybridMultilevel"/>
    <w:tmpl w:val="E692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97503"/>
    <w:multiLevelType w:val="hybridMultilevel"/>
    <w:tmpl w:val="7E702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1"/>
  </w:num>
  <w:num w:numId="3">
    <w:abstractNumId w:val="4"/>
  </w:num>
  <w:num w:numId="4">
    <w:abstractNumId w:val="15"/>
  </w:num>
  <w:num w:numId="5">
    <w:abstractNumId w:val="1"/>
  </w:num>
  <w:num w:numId="6">
    <w:abstractNumId w:val="23"/>
  </w:num>
  <w:num w:numId="7">
    <w:abstractNumId w:val="10"/>
  </w:num>
  <w:num w:numId="8">
    <w:abstractNumId w:val="24"/>
  </w:num>
  <w:num w:numId="9">
    <w:abstractNumId w:val="5"/>
  </w:num>
  <w:num w:numId="10">
    <w:abstractNumId w:val="16"/>
  </w:num>
  <w:num w:numId="11">
    <w:abstractNumId w:val="7"/>
  </w:num>
  <w:num w:numId="12">
    <w:abstractNumId w:val="21"/>
  </w:num>
  <w:num w:numId="13">
    <w:abstractNumId w:val="8"/>
  </w:num>
  <w:num w:numId="14">
    <w:abstractNumId w:val="18"/>
  </w:num>
  <w:num w:numId="15">
    <w:abstractNumId w:val="12"/>
  </w:num>
  <w:num w:numId="16">
    <w:abstractNumId w:val="3"/>
  </w:num>
  <w:num w:numId="17">
    <w:abstractNumId w:val="9"/>
  </w:num>
  <w:num w:numId="18">
    <w:abstractNumId w:val="14"/>
  </w:num>
  <w:num w:numId="19">
    <w:abstractNumId w:val="20"/>
  </w:num>
  <w:num w:numId="20">
    <w:abstractNumId w:val="13"/>
  </w:num>
  <w:num w:numId="21">
    <w:abstractNumId w:val="17"/>
  </w:num>
  <w:num w:numId="22">
    <w:abstractNumId w:val="6"/>
  </w:num>
  <w:num w:numId="23">
    <w:abstractNumId w:val="19"/>
  </w:num>
  <w:num w:numId="24">
    <w:abstractNumId w:val="2"/>
  </w:num>
  <w:num w:numId="25">
    <w:abstractNumId w:val="22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B"/>
    <w:rsid w:val="00005B27"/>
    <w:rsid w:val="000071DE"/>
    <w:rsid w:val="00011E67"/>
    <w:rsid w:val="0001696E"/>
    <w:rsid w:val="00020BB1"/>
    <w:rsid w:val="0002262F"/>
    <w:rsid w:val="0002533D"/>
    <w:rsid w:val="00035369"/>
    <w:rsid w:val="00042E92"/>
    <w:rsid w:val="00050ECE"/>
    <w:rsid w:val="00055125"/>
    <w:rsid w:val="00056BDF"/>
    <w:rsid w:val="00057537"/>
    <w:rsid w:val="00060A40"/>
    <w:rsid w:val="0006118E"/>
    <w:rsid w:val="00065452"/>
    <w:rsid w:val="000801F6"/>
    <w:rsid w:val="000808E8"/>
    <w:rsid w:val="000860C9"/>
    <w:rsid w:val="00091358"/>
    <w:rsid w:val="000918F4"/>
    <w:rsid w:val="00097528"/>
    <w:rsid w:val="000A31E7"/>
    <w:rsid w:val="000B1871"/>
    <w:rsid w:val="000C5172"/>
    <w:rsid w:val="000D01B3"/>
    <w:rsid w:val="000D12D5"/>
    <w:rsid w:val="000D1471"/>
    <w:rsid w:val="000D77D1"/>
    <w:rsid w:val="000E0E18"/>
    <w:rsid w:val="000E4161"/>
    <w:rsid w:val="001074CA"/>
    <w:rsid w:val="00114091"/>
    <w:rsid w:val="00120709"/>
    <w:rsid w:val="00121F8F"/>
    <w:rsid w:val="00122CD9"/>
    <w:rsid w:val="00123D3A"/>
    <w:rsid w:val="001242F4"/>
    <w:rsid w:val="00125815"/>
    <w:rsid w:val="00125A83"/>
    <w:rsid w:val="00132796"/>
    <w:rsid w:val="00135247"/>
    <w:rsid w:val="0013590E"/>
    <w:rsid w:val="00151A9A"/>
    <w:rsid w:val="00151C77"/>
    <w:rsid w:val="0016729E"/>
    <w:rsid w:val="0017339E"/>
    <w:rsid w:val="00175D3B"/>
    <w:rsid w:val="00177C45"/>
    <w:rsid w:val="001918EA"/>
    <w:rsid w:val="00192125"/>
    <w:rsid w:val="00193537"/>
    <w:rsid w:val="001A37A0"/>
    <w:rsid w:val="001A3D11"/>
    <w:rsid w:val="001A680D"/>
    <w:rsid w:val="001B2D17"/>
    <w:rsid w:val="001B35D9"/>
    <w:rsid w:val="001B3ABF"/>
    <w:rsid w:val="001B72C6"/>
    <w:rsid w:val="001D6E78"/>
    <w:rsid w:val="001E32FD"/>
    <w:rsid w:val="001E4251"/>
    <w:rsid w:val="001E79B1"/>
    <w:rsid w:val="001E7F68"/>
    <w:rsid w:val="001F47C5"/>
    <w:rsid w:val="00207E74"/>
    <w:rsid w:val="002110A0"/>
    <w:rsid w:val="00227697"/>
    <w:rsid w:val="00232F42"/>
    <w:rsid w:val="002333F2"/>
    <w:rsid w:val="0023402C"/>
    <w:rsid w:val="002367D1"/>
    <w:rsid w:val="00237D9D"/>
    <w:rsid w:val="002504A7"/>
    <w:rsid w:val="00255059"/>
    <w:rsid w:val="002658BA"/>
    <w:rsid w:val="002662D0"/>
    <w:rsid w:val="002730BE"/>
    <w:rsid w:val="00291527"/>
    <w:rsid w:val="002922A6"/>
    <w:rsid w:val="0029421F"/>
    <w:rsid w:val="00294BE1"/>
    <w:rsid w:val="002A4545"/>
    <w:rsid w:val="002B00F2"/>
    <w:rsid w:val="002B04A8"/>
    <w:rsid w:val="002B5E24"/>
    <w:rsid w:val="002C69D8"/>
    <w:rsid w:val="002C7C65"/>
    <w:rsid w:val="002D3E97"/>
    <w:rsid w:val="00301376"/>
    <w:rsid w:val="00303395"/>
    <w:rsid w:val="003159E8"/>
    <w:rsid w:val="00317AAA"/>
    <w:rsid w:val="00326F9F"/>
    <w:rsid w:val="00327098"/>
    <w:rsid w:val="003356D4"/>
    <w:rsid w:val="00337DF9"/>
    <w:rsid w:val="00343D88"/>
    <w:rsid w:val="00373DF9"/>
    <w:rsid w:val="003749DF"/>
    <w:rsid w:val="00380B72"/>
    <w:rsid w:val="00383E48"/>
    <w:rsid w:val="00384684"/>
    <w:rsid w:val="00387AD2"/>
    <w:rsid w:val="0039727D"/>
    <w:rsid w:val="003A5714"/>
    <w:rsid w:val="003B0D2F"/>
    <w:rsid w:val="003B3B27"/>
    <w:rsid w:val="003D02F0"/>
    <w:rsid w:val="003D271B"/>
    <w:rsid w:val="003E3F4D"/>
    <w:rsid w:val="00402138"/>
    <w:rsid w:val="00404402"/>
    <w:rsid w:val="004048F1"/>
    <w:rsid w:val="00406C74"/>
    <w:rsid w:val="004103B0"/>
    <w:rsid w:val="004137C5"/>
    <w:rsid w:val="00420B79"/>
    <w:rsid w:val="0042154C"/>
    <w:rsid w:val="004316BB"/>
    <w:rsid w:val="004337B4"/>
    <w:rsid w:val="00433FBD"/>
    <w:rsid w:val="00435CAE"/>
    <w:rsid w:val="00437043"/>
    <w:rsid w:val="00440F1D"/>
    <w:rsid w:val="0044784C"/>
    <w:rsid w:val="0045627A"/>
    <w:rsid w:val="0046547A"/>
    <w:rsid w:val="00465DE9"/>
    <w:rsid w:val="00474048"/>
    <w:rsid w:val="00480454"/>
    <w:rsid w:val="004857F7"/>
    <w:rsid w:val="00493EE6"/>
    <w:rsid w:val="00495AC5"/>
    <w:rsid w:val="004B05C5"/>
    <w:rsid w:val="004B2F13"/>
    <w:rsid w:val="004B38FB"/>
    <w:rsid w:val="004B600E"/>
    <w:rsid w:val="004C5B78"/>
    <w:rsid w:val="004C6B9E"/>
    <w:rsid w:val="004C7A81"/>
    <w:rsid w:val="004E15DB"/>
    <w:rsid w:val="004F07A4"/>
    <w:rsid w:val="004F2D20"/>
    <w:rsid w:val="0050183B"/>
    <w:rsid w:val="0050203F"/>
    <w:rsid w:val="0050443A"/>
    <w:rsid w:val="005131E0"/>
    <w:rsid w:val="00516AE8"/>
    <w:rsid w:val="005205B2"/>
    <w:rsid w:val="00525593"/>
    <w:rsid w:val="005317A9"/>
    <w:rsid w:val="005323AD"/>
    <w:rsid w:val="00532628"/>
    <w:rsid w:val="00541ABA"/>
    <w:rsid w:val="00550502"/>
    <w:rsid w:val="00551EA3"/>
    <w:rsid w:val="005526B8"/>
    <w:rsid w:val="005557F9"/>
    <w:rsid w:val="005638BC"/>
    <w:rsid w:val="00565A37"/>
    <w:rsid w:val="00575E64"/>
    <w:rsid w:val="00582E7A"/>
    <w:rsid w:val="005861C9"/>
    <w:rsid w:val="00587C99"/>
    <w:rsid w:val="00591DF1"/>
    <w:rsid w:val="00594BC3"/>
    <w:rsid w:val="005A75EE"/>
    <w:rsid w:val="005B2F0E"/>
    <w:rsid w:val="005B6CE0"/>
    <w:rsid w:val="005C3022"/>
    <w:rsid w:val="005C3A3A"/>
    <w:rsid w:val="005C3EAB"/>
    <w:rsid w:val="005C673A"/>
    <w:rsid w:val="005D1EA7"/>
    <w:rsid w:val="005D20C5"/>
    <w:rsid w:val="005D7D84"/>
    <w:rsid w:val="005E61E5"/>
    <w:rsid w:val="005F5F37"/>
    <w:rsid w:val="00600771"/>
    <w:rsid w:val="0061186D"/>
    <w:rsid w:val="00624D64"/>
    <w:rsid w:val="00630BB9"/>
    <w:rsid w:val="00654993"/>
    <w:rsid w:val="006659C5"/>
    <w:rsid w:val="00667EF9"/>
    <w:rsid w:val="00671B03"/>
    <w:rsid w:val="00674752"/>
    <w:rsid w:val="00676C38"/>
    <w:rsid w:val="006777EC"/>
    <w:rsid w:val="00684616"/>
    <w:rsid w:val="006928D4"/>
    <w:rsid w:val="0069416E"/>
    <w:rsid w:val="006A2A9E"/>
    <w:rsid w:val="006C5671"/>
    <w:rsid w:val="006C7A7D"/>
    <w:rsid w:val="006D3C43"/>
    <w:rsid w:val="006E358E"/>
    <w:rsid w:val="00707019"/>
    <w:rsid w:val="007108C5"/>
    <w:rsid w:val="00726292"/>
    <w:rsid w:val="00736751"/>
    <w:rsid w:val="007406C7"/>
    <w:rsid w:val="00754B72"/>
    <w:rsid w:val="0076015E"/>
    <w:rsid w:val="007635CB"/>
    <w:rsid w:val="00766F47"/>
    <w:rsid w:val="0078395E"/>
    <w:rsid w:val="007B13FE"/>
    <w:rsid w:val="007B2B1E"/>
    <w:rsid w:val="007C7A0E"/>
    <w:rsid w:val="007D0C42"/>
    <w:rsid w:val="007D7DB1"/>
    <w:rsid w:val="007E1924"/>
    <w:rsid w:val="007E5521"/>
    <w:rsid w:val="00800189"/>
    <w:rsid w:val="0080150C"/>
    <w:rsid w:val="00801E1C"/>
    <w:rsid w:val="00815019"/>
    <w:rsid w:val="008164B5"/>
    <w:rsid w:val="00816828"/>
    <w:rsid w:val="008222EA"/>
    <w:rsid w:val="0082541B"/>
    <w:rsid w:val="008256F6"/>
    <w:rsid w:val="00833F81"/>
    <w:rsid w:val="00834A33"/>
    <w:rsid w:val="00837878"/>
    <w:rsid w:val="008437ED"/>
    <w:rsid w:val="0085209B"/>
    <w:rsid w:val="008655B9"/>
    <w:rsid w:val="0087252B"/>
    <w:rsid w:val="008731AF"/>
    <w:rsid w:val="00877A6D"/>
    <w:rsid w:val="0088169B"/>
    <w:rsid w:val="0088357F"/>
    <w:rsid w:val="00883D7E"/>
    <w:rsid w:val="00884D37"/>
    <w:rsid w:val="00885927"/>
    <w:rsid w:val="008927FC"/>
    <w:rsid w:val="008960BA"/>
    <w:rsid w:val="008B10C8"/>
    <w:rsid w:val="008B7DD9"/>
    <w:rsid w:val="008C7780"/>
    <w:rsid w:val="008D2A60"/>
    <w:rsid w:val="008D76C8"/>
    <w:rsid w:val="008E3FF6"/>
    <w:rsid w:val="008E7EFD"/>
    <w:rsid w:val="00900AEF"/>
    <w:rsid w:val="00901769"/>
    <w:rsid w:val="00904F34"/>
    <w:rsid w:val="009061AD"/>
    <w:rsid w:val="009075EB"/>
    <w:rsid w:val="009430C0"/>
    <w:rsid w:val="00945459"/>
    <w:rsid w:val="0095260A"/>
    <w:rsid w:val="00975700"/>
    <w:rsid w:val="00981520"/>
    <w:rsid w:val="00982578"/>
    <w:rsid w:val="00986750"/>
    <w:rsid w:val="009939A0"/>
    <w:rsid w:val="009959A8"/>
    <w:rsid w:val="0099771E"/>
    <w:rsid w:val="009B7998"/>
    <w:rsid w:val="009C6CF4"/>
    <w:rsid w:val="009D0F53"/>
    <w:rsid w:val="009D183C"/>
    <w:rsid w:val="009D24B7"/>
    <w:rsid w:val="009D5EA2"/>
    <w:rsid w:val="009E160B"/>
    <w:rsid w:val="009E6447"/>
    <w:rsid w:val="009F0C4A"/>
    <w:rsid w:val="009F1E5D"/>
    <w:rsid w:val="00A0362D"/>
    <w:rsid w:val="00A06FEF"/>
    <w:rsid w:val="00A1681D"/>
    <w:rsid w:val="00A27CBA"/>
    <w:rsid w:val="00A307E6"/>
    <w:rsid w:val="00A416C0"/>
    <w:rsid w:val="00A43110"/>
    <w:rsid w:val="00A43AF2"/>
    <w:rsid w:val="00A43CDB"/>
    <w:rsid w:val="00A43FD3"/>
    <w:rsid w:val="00A464BB"/>
    <w:rsid w:val="00A470E4"/>
    <w:rsid w:val="00A515E0"/>
    <w:rsid w:val="00A550E6"/>
    <w:rsid w:val="00A55868"/>
    <w:rsid w:val="00A57501"/>
    <w:rsid w:val="00A578A5"/>
    <w:rsid w:val="00A62439"/>
    <w:rsid w:val="00A66DCE"/>
    <w:rsid w:val="00A71CD1"/>
    <w:rsid w:val="00A7551E"/>
    <w:rsid w:val="00A7559B"/>
    <w:rsid w:val="00A80526"/>
    <w:rsid w:val="00A82ECB"/>
    <w:rsid w:val="00A970B4"/>
    <w:rsid w:val="00AA361A"/>
    <w:rsid w:val="00AA4013"/>
    <w:rsid w:val="00AA7D53"/>
    <w:rsid w:val="00AB335D"/>
    <w:rsid w:val="00AC1495"/>
    <w:rsid w:val="00AC160D"/>
    <w:rsid w:val="00AC2199"/>
    <w:rsid w:val="00AC6156"/>
    <w:rsid w:val="00AC6768"/>
    <w:rsid w:val="00AD0C64"/>
    <w:rsid w:val="00AD653B"/>
    <w:rsid w:val="00AF3602"/>
    <w:rsid w:val="00AF58EA"/>
    <w:rsid w:val="00AF5D40"/>
    <w:rsid w:val="00AF6E9E"/>
    <w:rsid w:val="00AF6F06"/>
    <w:rsid w:val="00AF715D"/>
    <w:rsid w:val="00B001E4"/>
    <w:rsid w:val="00B02A51"/>
    <w:rsid w:val="00B112AD"/>
    <w:rsid w:val="00B129F4"/>
    <w:rsid w:val="00B2600B"/>
    <w:rsid w:val="00B263B5"/>
    <w:rsid w:val="00B27821"/>
    <w:rsid w:val="00B30493"/>
    <w:rsid w:val="00B41256"/>
    <w:rsid w:val="00B42A0A"/>
    <w:rsid w:val="00B550A8"/>
    <w:rsid w:val="00B62555"/>
    <w:rsid w:val="00B64D2B"/>
    <w:rsid w:val="00B72F11"/>
    <w:rsid w:val="00B87F53"/>
    <w:rsid w:val="00B9218D"/>
    <w:rsid w:val="00BA7596"/>
    <w:rsid w:val="00BB150C"/>
    <w:rsid w:val="00BC08FA"/>
    <w:rsid w:val="00BC2E26"/>
    <w:rsid w:val="00BE6CAD"/>
    <w:rsid w:val="00BF4BD2"/>
    <w:rsid w:val="00C03F86"/>
    <w:rsid w:val="00C07EB7"/>
    <w:rsid w:val="00C1041C"/>
    <w:rsid w:val="00C13899"/>
    <w:rsid w:val="00C1465D"/>
    <w:rsid w:val="00C20728"/>
    <w:rsid w:val="00C512E0"/>
    <w:rsid w:val="00C5517C"/>
    <w:rsid w:val="00C55A09"/>
    <w:rsid w:val="00C62F5A"/>
    <w:rsid w:val="00C66728"/>
    <w:rsid w:val="00C70226"/>
    <w:rsid w:val="00C717CE"/>
    <w:rsid w:val="00C74570"/>
    <w:rsid w:val="00C761F2"/>
    <w:rsid w:val="00C812E2"/>
    <w:rsid w:val="00C84802"/>
    <w:rsid w:val="00C94527"/>
    <w:rsid w:val="00CA0957"/>
    <w:rsid w:val="00CA4090"/>
    <w:rsid w:val="00CA72AB"/>
    <w:rsid w:val="00CB1F68"/>
    <w:rsid w:val="00CB3927"/>
    <w:rsid w:val="00CB703E"/>
    <w:rsid w:val="00CC7D50"/>
    <w:rsid w:val="00CD1B34"/>
    <w:rsid w:val="00CD42B5"/>
    <w:rsid w:val="00CD4924"/>
    <w:rsid w:val="00CD65C2"/>
    <w:rsid w:val="00CE33B9"/>
    <w:rsid w:val="00CE3755"/>
    <w:rsid w:val="00CE62F1"/>
    <w:rsid w:val="00CF60AD"/>
    <w:rsid w:val="00D107EF"/>
    <w:rsid w:val="00D1475C"/>
    <w:rsid w:val="00D21DA6"/>
    <w:rsid w:val="00D40F91"/>
    <w:rsid w:val="00D46362"/>
    <w:rsid w:val="00D54EF5"/>
    <w:rsid w:val="00D6758D"/>
    <w:rsid w:val="00DA2CA2"/>
    <w:rsid w:val="00DC2D3F"/>
    <w:rsid w:val="00DC3CB3"/>
    <w:rsid w:val="00DC456D"/>
    <w:rsid w:val="00DD5170"/>
    <w:rsid w:val="00DE1523"/>
    <w:rsid w:val="00DF29BD"/>
    <w:rsid w:val="00DF5A47"/>
    <w:rsid w:val="00E14E9A"/>
    <w:rsid w:val="00E23EB1"/>
    <w:rsid w:val="00E24B82"/>
    <w:rsid w:val="00E30EEE"/>
    <w:rsid w:val="00E44CEF"/>
    <w:rsid w:val="00E54422"/>
    <w:rsid w:val="00E54573"/>
    <w:rsid w:val="00E573C5"/>
    <w:rsid w:val="00E620E8"/>
    <w:rsid w:val="00E6687D"/>
    <w:rsid w:val="00E712C5"/>
    <w:rsid w:val="00E72E9E"/>
    <w:rsid w:val="00E91607"/>
    <w:rsid w:val="00E9530B"/>
    <w:rsid w:val="00EA6692"/>
    <w:rsid w:val="00EB505C"/>
    <w:rsid w:val="00EE0FBA"/>
    <w:rsid w:val="00EE1C94"/>
    <w:rsid w:val="00EF085A"/>
    <w:rsid w:val="00EF2677"/>
    <w:rsid w:val="00EF562A"/>
    <w:rsid w:val="00EF78A9"/>
    <w:rsid w:val="00F0391B"/>
    <w:rsid w:val="00F10EB1"/>
    <w:rsid w:val="00F16148"/>
    <w:rsid w:val="00F32052"/>
    <w:rsid w:val="00F320DB"/>
    <w:rsid w:val="00F35982"/>
    <w:rsid w:val="00F428F5"/>
    <w:rsid w:val="00F42B3D"/>
    <w:rsid w:val="00F44B88"/>
    <w:rsid w:val="00F53F9B"/>
    <w:rsid w:val="00F54CED"/>
    <w:rsid w:val="00F55D7E"/>
    <w:rsid w:val="00F57EFA"/>
    <w:rsid w:val="00F63BDD"/>
    <w:rsid w:val="00F65813"/>
    <w:rsid w:val="00F825FE"/>
    <w:rsid w:val="00F82FDB"/>
    <w:rsid w:val="00F83792"/>
    <w:rsid w:val="00F85673"/>
    <w:rsid w:val="00F95AC0"/>
    <w:rsid w:val="00F96C5F"/>
    <w:rsid w:val="00FA29B7"/>
    <w:rsid w:val="00FA4CF0"/>
    <w:rsid w:val="00FA6890"/>
    <w:rsid w:val="00FB57C6"/>
    <w:rsid w:val="00FB776B"/>
    <w:rsid w:val="00FC0D00"/>
    <w:rsid w:val="00FC6412"/>
    <w:rsid w:val="00FC6E70"/>
    <w:rsid w:val="00FC745E"/>
    <w:rsid w:val="00FD00E7"/>
    <w:rsid w:val="00FE01AC"/>
    <w:rsid w:val="00FE054D"/>
    <w:rsid w:val="00FE0A63"/>
    <w:rsid w:val="00FE1843"/>
    <w:rsid w:val="00FE7E0A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7043"/>
  </w:style>
  <w:style w:type="paragraph" w:customStyle="1" w:styleId="ConsPlusTitlePage">
    <w:name w:val="ConsPlusTitlePage"/>
    <w:rsid w:val="00437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3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37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7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43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70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3704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7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7043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3704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704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70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43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123"/>
    <w:basedOn w:val="ConsPlusNormal"/>
    <w:link w:val="1230"/>
    <w:qFormat/>
    <w:rsid w:val="00437043"/>
    <w:pPr>
      <w:spacing w:before="100" w:beforeAutospacing="1" w:after="100" w:afterAutospacing="1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437043"/>
    <w:rPr>
      <w:rFonts w:ascii="Calibri" w:eastAsia="Times New Roman" w:hAnsi="Calibri" w:cs="Calibri"/>
      <w:szCs w:val="20"/>
      <w:lang w:eastAsia="ru-RU"/>
    </w:rPr>
  </w:style>
  <w:style w:type="character" w:customStyle="1" w:styleId="1230">
    <w:name w:val="123 Знак"/>
    <w:basedOn w:val="ConsPlusNormal0"/>
    <w:link w:val="123"/>
    <w:rsid w:val="00437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rmal (Web)"/>
    <w:basedOn w:val="a"/>
    <w:uiPriority w:val="99"/>
    <w:unhideWhenUsed/>
    <w:rsid w:val="0058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2367D1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2367D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1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7043"/>
  </w:style>
  <w:style w:type="paragraph" w:customStyle="1" w:styleId="ConsPlusTitlePage">
    <w:name w:val="ConsPlusTitlePage"/>
    <w:rsid w:val="00437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3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37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7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43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70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3704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7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7043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3704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704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70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43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123"/>
    <w:basedOn w:val="ConsPlusNormal"/>
    <w:link w:val="1230"/>
    <w:qFormat/>
    <w:rsid w:val="00437043"/>
    <w:pPr>
      <w:spacing w:before="100" w:beforeAutospacing="1" w:after="100" w:afterAutospacing="1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437043"/>
    <w:rPr>
      <w:rFonts w:ascii="Calibri" w:eastAsia="Times New Roman" w:hAnsi="Calibri" w:cs="Calibri"/>
      <w:szCs w:val="20"/>
      <w:lang w:eastAsia="ru-RU"/>
    </w:rPr>
  </w:style>
  <w:style w:type="character" w:customStyle="1" w:styleId="1230">
    <w:name w:val="123 Знак"/>
    <w:basedOn w:val="ConsPlusNormal0"/>
    <w:link w:val="123"/>
    <w:rsid w:val="00437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rmal (Web)"/>
    <w:basedOn w:val="a"/>
    <w:uiPriority w:val="99"/>
    <w:unhideWhenUsed/>
    <w:rsid w:val="0058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2367D1"/>
    <w:rPr>
      <w:rFonts w:ascii="Times New Roman" w:eastAsia="Times New Roman" w:hAnsi="Times New Roman" w:cs="Times New Roman"/>
      <w:spacing w:val="12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2367D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pacing w:val="1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7EE74206487EFDB93EBB86F7ABEE1AEE24608ED725A71E00114560CCD966A46F8A4ECFF15BADD9126F8732AFC84B000A8635A01F6DD00EFh4xC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A6A8B51A0FFE4A564704B37921ACDE99073055CCAFD92BB1C2E4C47353E31A22F09AFF40726FB0545B6E0397E968F5E460279D4857DC5BhDiE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7EE74206487EFDB93EBB86F7ABEE1AEE24608ED725A71E00114560CCD966A46F8A4ECFF15BADD9126F8732AFC84B000A8635A01F6DD00EFh4xC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A6A8B51A0FFE4A564704B37921ACDE99073055CCAFD92BB1C2E4C47353E31A22F09AFF40726FB0545B6E0397E968F5E460279D4857DC5BhDi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EF42E-8C65-432A-8D69-3B6D6D59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Углова</dc:creator>
  <cp:lastModifiedBy>Симакова</cp:lastModifiedBy>
  <cp:revision>2</cp:revision>
  <cp:lastPrinted>2022-01-14T10:50:00Z</cp:lastPrinted>
  <dcterms:created xsi:type="dcterms:W3CDTF">2022-01-14T10:50:00Z</dcterms:created>
  <dcterms:modified xsi:type="dcterms:W3CDTF">2022-01-14T10:50:00Z</dcterms:modified>
</cp:coreProperties>
</file>